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4E11B2" w:rsidRPr="00D70A58" w:rsidRDefault="004E11B2" w:rsidP="004E11B2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</w:t>
      </w:r>
      <w:r>
        <w:rPr>
          <w:rFonts w:ascii="Arial" w:hAnsi="Arial" w:cs="Arial"/>
          <w:b/>
          <w:sz w:val="30"/>
          <w:szCs w:val="30"/>
        </w:rPr>
        <w:t>5</w:t>
      </w:r>
      <w:r w:rsidRPr="00D70A58">
        <w:rPr>
          <w:rFonts w:ascii="Arial" w:hAnsi="Arial" w:cs="Arial"/>
          <w:b/>
          <w:sz w:val="30"/>
          <w:szCs w:val="30"/>
        </w:rPr>
        <w:t>115</w:t>
      </w:r>
      <w:r w:rsidR="004062C0">
        <w:rPr>
          <w:rFonts w:ascii="Arial" w:hAnsi="Arial" w:cs="Arial"/>
          <w:b/>
          <w:sz w:val="30"/>
          <w:szCs w:val="30"/>
        </w:rPr>
        <w:t>v1</w:t>
      </w:r>
      <w:r w:rsidRPr="00D70A58">
        <w:rPr>
          <w:rFonts w:ascii="Arial" w:hAnsi="Arial" w:cs="Arial"/>
          <w:b/>
          <w:sz w:val="30"/>
          <w:szCs w:val="30"/>
        </w:rPr>
        <w:tab/>
      </w:r>
      <w:r w:rsidRPr="00D70A5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>Megapixel Compact H.264 Color Camera</w:t>
      </w:r>
    </w:p>
    <w:p w:rsidR="004E11B2" w:rsidRPr="00D70A58" w:rsidRDefault="004E11B2" w:rsidP="004E11B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AV5</w:t>
      </w:r>
      <w:r w:rsidRPr="00D70A58">
        <w:rPr>
          <w:rFonts w:ascii="Arial" w:hAnsi="Arial" w:cs="Arial"/>
          <w:b/>
          <w:sz w:val="30"/>
          <w:szCs w:val="30"/>
        </w:rPr>
        <w:t>115DN</w:t>
      </w:r>
      <w:r w:rsidR="004062C0">
        <w:rPr>
          <w:rFonts w:ascii="Arial" w:hAnsi="Arial" w:cs="Arial"/>
          <w:b/>
          <w:sz w:val="30"/>
          <w:szCs w:val="30"/>
        </w:rPr>
        <w:t>v1</w:t>
      </w:r>
      <w:r w:rsidRPr="00D70A5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>Megapixel Compact H.264 Day/Night Camera</w:t>
      </w:r>
    </w:p>
    <w:p w:rsidR="004E11B2" w:rsidRPr="00D70A58" w:rsidRDefault="004E11B2" w:rsidP="004062C0">
      <w:pPr>
        <w:ind w:left="2160" w:hanging="21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AV5</w:t>
      </w:r>
      <w:r w:rsidR="00E07319">
        <w:rPr>
          <w:rFonts w:ascii="Arial" w:hAnsi="Arial" w:cs="Arial"/>
          <w:b/>
          <w:sz w:val="30"/>
          <w:szCs w:val="30"/>
        </w:rPr>
        <w:t>115</w:t>
      </w:r>
      <w:r w:rsidR="004062C0">
        <w:rPr>
          <w:rFonts w:ascii="Arial" w:hAnsi="Arial" w:cs="Arial"/>
          <w:b/>
          <w:sz w:val="30"/>
          <w:szCs w:val="30"/>
        </w:rPr>
        <w:t>DN</w:t>
      </w:r>
      <w:r w:rsidR="00E07319">
        <w:rPr>
          <w:rFonts w:ascii="Arial" w:hAnsi="Arial" w:cs="Arial"/>
          <w:b/>
          <w:sz w:val="30"/>
          <w:szCs w:val="30"/>
        </w:rPr>
        <w:t>AI</w:t>
      </w:r>
      <w:r w:rsidR="004062C0">
        <w:rPr>
          <w:rFonts w:ascii="Arial" w:hAnsi="Arial" w:cs="Arial"/>
          <w:b/>
          <w:sz w:val="30"/>
          <w:szCs w:val="30"/>
        </w:rPr>
        <w:t>v1</w:t>
      </w:r>
      <w:r>
        <w:rPr>
          <w:rFonts w:ascii="Arial" w:hAnsi="Arial" w:cs="Arial"/>
          <w:b/>
          <w:sz w:val="30"/>
          <w:szCs w:val="30"/>
        </w:rPr>
        <w:tab/>
        <w:t>5</w:t>
      </w:r>
      <w:r w:rsidR="004062C0">
        <w:rPr>
          <w:rFonts w:ascii="Arial" w:hAnsi="Arial" w:cs="Arial"/>
          <w:b/>
          <w:sz w:val="30"/>
          <w:szCs w:val="30"/>
        </w:rPr>
        <w:t>-</w:t>
      </w:r>
      <w:r w:rsidRPr="00D70A58">
        <w:rPr>
          <w:rFonts w:ascii="Arial" w:hAnsi="Arial" w:cs="Arial"/>
          <w:b/>
          <w:sz w:val="30"/>
          <w:szCs w:val="30"/>
        </w:rPr>
        <w:t xml:space="preserve">Megapixel Compact H.264 </w:t>
      </w:r>
      <w:r w:rsidR="004062C0" w:rsidRPr="00D70A58">
        <w:rPr>
          <w:rFonts w:ascii="Arial" w:hAnsi="Arial" w:cs="Arial"/>
          <w:b/>
          <w:sz w:val="30"/>
          <w:szCs w:val="30"/>
        </w:rPr>
        <w:t xml:space="preserve">Day/Night </w:t>
      </w:r>
      <w:r w:rsidR="004062C0">
        <w:rPr>
          <w:rFonts w:ascii="Arial" w:hAnsi="Arial" w:cs="Arial"/>
          <w:b/>
          <w:sz w:val="30"/>
          <w:szCs w:val="30"/>
        </w:rPr>
        <w:t xml:space="preserve">and </w:t>
      </w:r>
      <w:r w:rsidRPr="00D70A58">
        <w:rPr>
          <w:rFonts w:ascii="Arial" w:hAnsi="Arial" w:cs="Arial"/>
          <w:b/>
          <w:sz w:val="30"/>
          <w:szCs w:val="30"/>
        </w:rPr>
        <w:t>Auto-Iris Camera</w:t>
      </w:r>
    </w:p>
    <w:p w:rsidR="00220E75" w:rsidRPr="00032B6D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9327D" w:rsidP="00D1696C">
      <w:pPr>
        <w:rPr>
          <w:rFonts w:ascii="Garamond" w:hAnsi="Garamond"/>
          <w:b/>
          <w:i/>
          <w:sz w:val="32"/>
        </w:rPr>
      </w:pPr>
      <w:r w:rsidRPr="0069327D">
        <w:rPr>
          <w:b/>
          <w:i/>
          <w:noProof/>
          <w:sz w:val="20"/>
        </w:rPr>
        <w:pict>
          <v:line id="_x0000_s1203" style="position:absolute;z-index:251658752" from="65.2pt,13.65pt" to="238.5pt,13.7pt" o:allowincell="f" strokeweight=".5pt"/>
        </w:pic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62C0" w:rsidRDefault="004062C0" w:rsidP="004062C0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>
        <w:rPr>
          <w:rFonts w:ascii="Arial" w:hAnsi="Arial" w:cs="Arial"/>
          <w:iCs/>
          <w:sz w:val="20"/>
          <w:szCs w:val="20"/>
        </w:rPr>
        <w:t>5115v1 5-Megapixel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Pr="004062C0">
        <w:rPr>
          <w:rFonts w:ascii="Arial" w:hAnsi="Arial" w:cs="Arial"/>
          <w:iCs/>
          <w:sz w:val="20"/>
          <w:szCs w:val="20"/>
        </w:rPr>
        <w:t>2592 (H) x 1944 (V)</w:t>
      </w:r>
      <w:r w:rsidRPr="009F2213">
        <w:rPr>
          <w:rFonts w:ascii="Arial" w:hAnsi="Arial" w:cs="Arial"/>
          <w:iCs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791354">
        <w:rPr>
          <w:rFonts w:ascii="Arial" w:hAnsi="Arial" w:cs="Arial"/>
          <w:iCs/>
          <w:sz w:val="20"/>
          <w:szCs w:val="20"/>
        </w:rPr>
        <w:t>14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 w:rsidRPr="004062C0">
        <w:rPr>
          <w:rFonts w:ascii="Arial" w:hAnsi="Arial" w:cs="Arial"/>
          <w:iCs/>
          <w:sz w:val="20"/>
          <w:szCs w:val="20"/>
        </w:rPr>
        <w:t>tures of PSIA and ONVIF conformance,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>
        <w:rPr>
          <w:rFonts w:ascii="Arial" w:hAnsi="Arial" w:cs="Arial"/>
          <w:sz w:val="20"/>
          <w:szCs w:val="20"/>
        </w:rPr>
        <w:t>5115v1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106824">
        <w:rPr>
          <w:rFonts w:ascii="Arial" w:hAnsi="Arial" w:cs="Arial"/>
          <w:sz w:val="20"/>
          <w:szCs w:val="20"/>
        </w:rPr>
        <w:t>Binning</w:t>
      </w:r>
      <w:r>
        <w:rPr>
          <w:rFonts w:ascii="Arial" w:hAnsi="Arial" w:cs="Arial"/>
          <w:sz w:val="20"/>
          <w:szCs w:val="20"/>
        </w:rPr>
        <w:t xml:space="preserve"> technique</w:t>
      </w:r>
      <w:r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16-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062C0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4062C0" w:rsidRPr="00F36BF3" w:rsidRDefault="004062C0" w:rsidP="00D57DCB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D57DCB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D57DC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2797" w:rsidRDefault="00EE0206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</w:t>
      </w:r>
      <w:r w:rsidR="00646F01">
        <w:rPr>
          <w:rFonts w:ascii="Arial" w:hAnsi="Arial" w:cs="Arial"/>
          <w:sz w:val="20"/>
          <w:szCs w:val="20"/>
        </w:rPr>
        <w:t xml:space="preserve">all utilize a high sensitivity </w:t>
      </w:r>
      <w:r w:rsidR="006513FC">
        <w:rPr>
          <w:rFonts w:ascii="Arial" w:hAnsi="Arial" w:cs="Arial"/>
          <w:sz w:val="20"/>
          <w:szCs w:val="20"/>
        </w:rPr>
        <w:t>5</w:t>
      </w:r>
      <w:r w:rsidR="004062C0">
        <w:rPr>
          <w:rFonts w:ascii="Arial" w:hAnsi="Arial" w:cs="Arial"/>
          <w:sz w:val="20"/>
          <w:szCs w:val="20"/>
        </w:rPr>
        <w:t>-</w:t>
      </w:r>
      <w:r w:rsidRPr="00F36BF3">
        <w:rPr>
          <w:rFonts w:ascii="Arial" w:hAnsi="Arial" w:cs="Arial"/>
          <w:sz w:val="20"/>
          <w:szCs w:val="20"/>
        </w:rPr>
        <w:t>M</w:t>
      </w:r>
      <w:r w:rsidR="00A473BA" w:rsidRPr="00F36BF3">
        <w:rPr>
          <w:rFonts w:ascii="Arial" w:hAnsi="Arial" w:cs="Arial"/>
          <w:sz w:val="20"/>
          <w:szCs w:val="20"/>
        </w:rPr>
        <w:t>ega</w:t>
      </w:r>
      <w:r w:rsidR="00DF6E74" w:rsidRPr="00F36BF3">
        <w:rPr>
          <w:rFonts w:ascii="Arial" w:hAnsi="Arial" w:cs="Arial"/>
          <w:sz w:val="20"/>
          <w:szCs w:val="20"/>
        </w:rPr>
        <w:t>p</w:t>
      </w:r>
      <w:r w:rsidR="00A473BA" w:rsidRPr="00F36BF3">
        <w:rPr>
          <w:rFonts w:ascii="Arial" w:hAnsi="Arial" w:cs="Arial"/>
          <w:sz w:val="20"/>
          <w:szCs w:val="20"/>
        </w:rPr>
        <w:t>ixel</w:t>
      </w:r>
      <w:r w:rsidRPr="00F36BF3">
        <w:rPr>
          <w:rFonts w:ascii="Arial" w:hAnsi="Arial" w:cs="Arial"/>
          <w:sz w:val="20"/>
          <w:szCs w:val="20"/>
        </w:rPr>
        <w:t xml:space="preserve"> CMOS sensor with</w:t>
      </w:r>
      <w:r w:rsidR="00A473BA" w:rsidRPr="00F36BF3">
        <w:rPr>
          <w:rFonts w:ascii="Arial" w:hAnsi="Arial" w:cs="Arial"/>
          <w:sz w:val="20"/>
          <w:szCs w:val="20"/>
        </w:rPr>
        <w:t xml:space="preserve"> </w:t>
      </w:r>
      <w:r w:rsidR="00670F6F">
        <w:rPr>
          <w:rFonts w:ascii="Arial" w:hAnsi="Arial" w:cs="Arial"/>
          <w:sz w:val="20"/>
          <w:szCs w:val="20"/>
        </w:rPr>
        <w:t>1/2.5</w:t>
      </w:r>
      <w:r w:rsidRPr="00F36BF3">
        <w:rPr>
          <w:rFonts w:ascii="Arial" w:hAnsi="Arial" w:cs="Arial"/>
          <w:sz w:val="20"/>
          <w:szCs w:val="20"/>
        </w:rPr>
        <w:t>” optical format.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4062C0" w:rsidRDefault="004062C0" w:rsidP="004062C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PSIA</w:t>
      </w:r>
      <w:r>
        <w:rPr>
          <w:rFonts w:ascii="Arial" w:hAnsi="Arial" w:cs="Arial"/>
          <w:sz w:val="20"/>
          <w:szCs w:val="20"/>
        </w:rPr>
        <w:t xml:space="preserve"> and 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4062C0" w:rsidRPr="002728E5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4062C0" w:rsidRDefault="004062C0" w:rsidP="004062C0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variety of lower resolution images.</w:t>
      </w:r>
      <w:r w:rsidRPr="00406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256</w:t>
      </w:r>
      <w:r w:rsidRPr="00F36BF3">
        <w:rPr>
          <w:rFonts w:ascii="Arial" w:hAnsi="Arial" w:cs="Arial"/>
          <w:sz w:val="20"/>
          <w:szCs w:val="20"/>
        </w:rPr>
        <w:t xml:space="preserve">0(H) x </w:t>
      </w:r>
      <w:proofErr w:type="gramStart"/>
      <w:r>
        <w:rPr>
          <w:rFonts w:ascii="Arial" w:hAnsi="Arial" w:cs="Arial"/>
          <w:sz w:val="20"/>
          <w:szCs w:val="20"/>
        </w:rPr>
        <w:t>1600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>
        <w:rPr>
          <w:rFonts w:ascii="Arial" w:hAnsi="Arial" w:cs="Arial"/>
          <w:sz w:val="20"/>
          <w:szCs w:val="20"/>
        </w:rPr>
        <w:t xml:space="preserve">at 16 </w:t>
      </w:r>
      <w:r w:rsidRPr="00F36BF3">
        <w:rPr>
          <w:rFonts w:ascii="Arial" w:hAnsi="Arial" w:cs="Arial"/>
          <w:sz w:val="20"/>
          <w:szCs w:val="20"/>
        </w:rPr>
        <w:t>FPS</w:t>
      </w:r>
      <w:r>
        <w:rPr>
          <w:rFonts w:ascii="Arial" w:hAnsi="Arial" w:cs="Arial"/>
          <w:sz w:val="20"/>
          <w:szCs w:val="20"/>
        </w:rPr>
        <w:t>, or 2048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1536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>
        <w:rPr>
          <w:rFonts w:ascii="Arial" w:hAnsi="Arial" w:cs="Arial"/>
          <w:sz w:val="20"/>
          <w:szCs w:val="20"/>
        </w:rPr>
        <w:t>at 21</w:t>
      </w:r>
      <w:r w:rsidRPr="00F36BF3">
        <w:rPr>
          <w:rFonts w:ascii="Arial" w:hAnsi="Arial" w:cs="Arial"/>
          <w:sz w:val="20"/>
          <w:szCs w:val="20"/>
        </w:rPr>
        <w:t xml:space="preserve"> FPS. </w:t>
      </w:r>
    </w:p>
    <w:p w:rsidR="00A24564" w:rsidRDefault="00212B74" w:rsidP="00D57D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</w:t>
      </w:r>
      <w:r w:rsidR="006513FC">
        <w:rPr>
          <w:rFonts w:ascii="Arial" w:hAnsi="Arial" w:cs="Arial"/>
          <w:sz w:val="20"/>
          <w:szCs w:val="20"/>
        </w:rPr>
        <w:t>2592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</w:t>
      </w:r>
      <w:r w:rsidR="006513FC">
        <w:rPr>
          <w:rFonts w:ascii="Arial" w:hAnsi="Arial" w:cs="Arial"/>
          <w:sz w:val="20"/>
          <w:szCs w:val="20"/>
        </w:rPr>
        <w:t>944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646F01">
        <w:rPr>
          <w:rFonts w:ascii="Arial" w:hAnsi="Arial" w:cs="Arial"/>
          <w:sz w:val="20"/>
          <w:szCs w:val="20"/>
        </w:rPr>
        <w:t xml:space="preserve">frame rate of </w:t>
      </w:r>
      <w:r w:rsidR="004E11B2">
        <w:rPr>
          <w:rFonts w:ascii="Arial" w:hAnsi="Arial" w:cs="Arial"/>
          <w:sz w:val="20"/>
          <w:szCs w:val="20"/>
        </w:rPr>
        <w:t>14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4E11B2" w:rsidRPr="004062C0" w:rsidRDefault="00024CD3" w:rsidP="004E11B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4062C0">
        <w:rPr>
          <w:rFonts w:ascii="Arial" w:hAnsi="Arial" w:cs="Arial"/>
          <w:sz w:val="20"/>
          <w:szCs w:val="20"/>
        </w:rPr>
        <w:t xml:space="preserve">It shall be possible to program the camera at binned mode to output a variety of lower resolution image and increase frame rate, i.e. </w:t>
      </w:r>
      <w:r w:rsidR="004E11B2" w:rsidRPr="004062C0">
        <w:rPr>
          <w:rFonts w:ascii="Arial" w:hAnsi="Arial" w:cs="Arial"/>
          <w:sz w:val="20"/>
          <w:szCs w:val="20"/>
        </w:rPr>
        <w:t xml:space="preserve">1286(H) x 972(V) pixels at 34 FPS, or 1280(H) x 800(V) pixels at 41 FPS.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0908" w:rsidRPr="00106824" w:rsidRDefault="00520908" w:rsidP="005209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lastRenderedPageBreak/>
        <w:t>The camera shall have Real Time Streaming Protocol (RTSP) support allowing for compatibility with media players such as Apple QuickTime, VLC Player and others.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>
        <w:rPr>
          <w:rFonts w:ascii="Arial" w:hAnsi="Arial" w:cs="Arial"/>
          <w:sz w:val="20"/>
          <w:szCs w:val="20"/>
        </w:rPr>
        <w:t>3</w:t>
      </w:r>
      <w:r w:rsidRPr="000064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color non-binned mode and 0.</w:t>
      </w:r>
      <w:r>
        <w:rPr>
          <w:rFonts w:ascii="Arial" w:hAnsi="Arial" w:cs="Arial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Lux</w:t>
      </w:r>
      <w:proofErr w:type="spellEnd"/>
      <w:r>
        <w:rPr>
          <w:rFonts w:ascii="Arial" w:hAnsi="Arial" w:cs="Arial"/>
          <w:sz w:val="20"/>
          <w:szCs w:val="20"/>
        </w:rPr>
        <w:t xml:space="preserve"> @ F1.4</w:t>
      </w:r>
      <w:r w:rsidRPr="00006493">
        <w:rPr>
          <w:rFonts w:ascii="Arial" w:hAnsi="Arial" w:cs="Arial"/>
          <w:sz w:val="20"/>
          <w:szCs w:val="20"/>
        </w:rPr>
        <w:t xml:space="preserve"> in color binned mode. </w:t>
      </w:r>
    </w:p>
    <w:p w:rsidR="004062C0" w:rsidRPr="00006493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support an IR sensitive minimum illumination of 0 </w:t>
      </w:r>
      <w:proofErr w:type="spellStart"/>
      <w:r w:rsidRPr="00006493">
        <w:rPr>
          <w:rFonts w:ascii="Arial" w:hAnsi="Arial" w:cs="Arial"/>
          <w:sz w:val="20"/>
          <w:szCs w:val="20"/>
        </w:rPr>
        <w:t>Lux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4062C0" w:rsidRPr="0098101A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98101A">
        <w:rPr>
          <w:rFonts w:ascii="Arial" w:hAnsi="Arial" w:cs="Arial"/>
          <w:sz w:val="20"/>
          <w:szCs w:val="20"/>
        </w:rPr>
        <w:t>The camera shall support a DC auto-iris lens when equipped with the auto-iris feature (</w:t>
      </w:r>
      <w:r>
        <w:rPr>
          <w:rFonts w:ascii="Arial" w:hAnsi="Arial" w:cs="Arial"/>
          <w:sz w:val="20"/>
          <w:szCs w:val="20"/>
        </w:rPr>
        <w:t>DN</w:t>
      </w:r>
      <w:r w:rsidRPr="0098101A"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>v1</w:t>
      </w:r>
      <w:r w:rsidRPr="0098101A">
        <w:rPr>
          <w:rFonts w:ascii="Arial" w:hAnsi="Arial" w:cs="Arial"/>
          <w:sz w:val="20"/>
          <w:szCs w:val="20"/>
        </w:rPr>
        <w:t xml:space="preserve"> version only). Megapixel resolution optics recommended.</w:t>
      </w:r>
    </w:p>
    <w:p w:rsidR="004062C0" w:rsidRPr="00106824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4062C0" w:rsidRPr="00CB210F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The camera’s operating ambient temperature is </w:t>
      </w:r>
      <w:r w:rsidRPr="00D11A64">
        <w:rPr>
          <w:rFonts w:ascii="Arial" w:hAnsi="Arial" w:cs="Arial"/>
          <w:sz w:val="20"/>
          <w:szCs w:val="20"/>
        </w:rPr>
        <w:t xml:space="preserve">-5˚C (23 °F) </w:t>
      </w:r>
      <w:r w:rsidRPr="00CB210F">
        <w:rPr>
          <w:rFonts w:ascii="Arial" w:hAnsi="Arial" w:cs="Arial"/>
          <w:sz w:val="20"/>
          <w:szCs w:val="20"/>
        </w:rPr>
        <w:t xml:space="preserve">to 50ºC (122ºF); </w:t>
      </w:r>
      <w:r w:rsidRPr="00D11A64">
        <w:rPr>
          <w:rFonts w:ascii="Arial" w:hAnsi="Arial" w:cs="Arial"/>
          <w:sz w:val="20"/>
          <w:szCs w:val="20"/>
        </w:rPr>
        <w:t>stable image temperature is 0˚C (32 °F) to +50˚C (122 °F); storage temperature -20˚C (-4 °F) to +60˚C (140 °F).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649">
        <w:rPr>
          <w:rFonts w:ascii="Arial" w:hAnsi="Arial" w:cs="Arial"/>
          <w:sz w:val="20"/>
          <w:szCs w:val="20"/>
        </w:rPr>
        <w:t>RoHS</w:t>
      </w:r>
      <w:proofErr w:type="spellEnd"/>
      <w:r w:rsidRPr="00C81649">
        <w:rPr>
          <w:rFonts w:ascii="Arial" w:hAnsi="Arial" w:cs="Arial"/>
          <w:sz w:val="20"/>
          <w:szCs w:val="20"/>
        </w:rPr>
        <w:t xml:space="preserve"> Directive </w:t>
      </w:r>
      <w:r w:rsidR="00A16A6D">
        <w:rPr>
          <w:rFonts w:ascii="Arial" w:hAnsi="Arial" w:cs="Arial"/>
          <w:sz w:val="20"/>
          <w:szCs w:val="20"/>
        </w:rPr>
        <w:t xml:space="preserve"> 2011/96/EC.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4062C0" w:rsidRPr="00157C88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4062C0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4062C0" w:rsidRPr="00045A0F" w:rsidRDefault="004062C0" w:rsidP="004062C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2.5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D1696C" w:rsidRPr="00385D69" w:rsidRDefault="0069327D" w:rsidP="00D1696C">
      <w:pPr>
        <w:pStyle w:val="Heading4"/>
      </w:pPr>
      <w:r>
        <w:rPr>
          <w:noProof/>
        </w:rPr>
        <w:pict>
          <v:line id="_x0000_s1204" style="position:absolute;z-index:251659776" from="86.2pt,14.15pt" to="259.5pt,14.2pt" o:allowincell="f" strokeweight=".5pt"/>
        </w:pic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Default="00CF2247" w:rsidP="00CF2247">
      <w:pPr>
        <w:rPr>
          <w:rFonts w:ascii="Arial" w:hAnsi="Arial" w:cs="Arial"/>
          <w:b/>
          <w:sz w:val="20"/>
          <w:szCs w:val="20"/>
          <w:u w:val="single"/>
        </w:rPr>
      </w:pPr>
      <w:r w:rsidRPr="00CF2247">
        <w:rPr>
          <w:rFonts w:ascii="Arial" w:hAnsi="Arial" w:cs="Arial"/>
          <w:b/>
          <w:sz w:val="20"/>
          <w:szCs w:val="20"/>
        </w:rPr>
        <w:t xml:space="preserve">3.0  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12D6" w:rsidRPr="00F36BF3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B55634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407D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9C6EF7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1/2.5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592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(H) x 1</w:t>
      </w:r>
      <w:r w:rsidR="00AA767B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944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39558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</w:t>
      </w:r>
      <w:r w:rsidR="00646F01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</w:t>
      </w:r>
      <w:r w:rsidR="006513F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3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395581" w:rsidRPr="001B0C65" w:rsidRDefault="00395581" w:rsidP="00395581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0.15</w:t>
      </w: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@ F1.4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 xml:space="preserve">Day/Night: 0 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Lux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, IR sensitive</w:t>
      </w:r>
    </w:p>
    <w:p w:rsidR="00C0235A" w:rsidRPr="00232515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C30F6D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70.1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062C0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45</w:t>
      </w:r>
      <w:r w:rsidRPr="0023251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2592</w:t>
      </w:r>
      <w:r w:rsidR="00646F01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1944 (</w:t>
      </w:r>
      <w:proofErr w:type="spell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5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2019E8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1296x</w:t>
      </w:r>
      <w:r w:rsidR="009C3E8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972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6513FC" w:rsidRDefault="006513F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 3 MP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232515" w:rsidRPr="00F948EC" w:rsidRDefault="00232515" w:rsidP="0023251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up to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14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2592x1944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16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2560x1600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21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2048x1536</w:t>
      </w:r>
    </w:p>
    <w:p w:rsidR="00232515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29</w:t>
      </w:r>
      <w:r w:rsidR="00232515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1920x1080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1600x1200</w:t>
      </w:r>
    </w:p>
    <w:p w:rsidR="00232515" w:rsidRPr="00C0235A" w:rsidRDefault="00395581" w:rsidP="00232515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</w:t>
      </w:r>
      <w:r w:rsidR="00232515"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1280x1024</w:t>
      </w:r>
    </w:p>
    <w:p w:rsidR="00395581" w:rsidRPr="00F948EC" w:rsidRDefault="00395581" w:rsidP="00395581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Vid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eo frame rate in binned mode up to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34fps @ 1286x972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41fps @ 1280x800</w:t>
      </w:r>
    </w:p>
    <w:p w:rsidR="00395581" w:rsidRDefault="004062C0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46</w:t>
      </w:r>
      <w:r w:rsidR="00395581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 @ 1024x768</w:t>
      </w:r>
    </w:p>
    <w:p w:rsidR="00395581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64fps @ 800x600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86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</w:t>
      </w:r>
    </w:p>
    <w:p w:rsidR="00395581" w:rsidRPr="00C0235A" w:rsidRDefault="00395581" w:rsidP="00395581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fps @ 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64</w:t>
      </w:r>
      <w:r w:rsidRPr="00C0235A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0x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512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</w:p>
    <w:p w:rsidR="004062C0" w:rsidRPr="00006493" w:rsidRDefault="004062C0" w:rsidP="004062C0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4062C0" w:rsidRPr="009A73FD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50/60Hz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8A7C7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4062C0" w:rsidRPr="005A7925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Optional DC AI connection (DNAIv1 models only)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4062C0" w:rsidRPr="00106824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4062C0" w:rsidRPr="00A10D0A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lastRenderedPageBreak/>
        <w:t>Environmental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Stable image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0</w:t>
      </w:r>
      <w:proofErr w:type="gramEnd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˚C (32 °F) to +50˚C (122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8A7C7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4062C0" w:rsidRPr="00F948EC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proofErr w:type="spell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RoHS</w:t>
      </w:r>
      <w:proofErr w:type="spell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0D777C" w:rsidRPr="00A81260" w:rsidRDefault="000D777C" w:rsidP="000D777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CE Mark, UL Listed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4062C0" w:rsidRPr="00006493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PSIA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4062C0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0725E7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D4S: Indoor 4" Surface Mount Dome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4-I: Indoor 4" Vandal Dome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4-O: Outdoor 4" Vandal Dome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Dome 5-I: Indoor 5" Recessed Dome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4062C0" w:rsidRPr="000725E7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0725E7" w:rsidRDefault="004062C0" w:rsidP="004062C0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MPL6.0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MPL33-11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LENS4-13</w:t>
      </w:r>
    </w:p>
    <w:p w:rsidR="004062C0" w:rsidRPr="00E14327" w:rsidRDefault="004062C0" w:rsidP="004062C0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LENS4-10AI (DNAIv1 models only)</w:t>
      </w:r>
    </w:p>
    <w:p w:rsidR="004062C0" w:rsidRPr="00106824" w:rsidRDefault="004062C0" w:rsidP="004062C0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4062C0" w:rsidRPr="00F948EC" w:rsidRDefault="004062C0" w:rsidP="004062C0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AV5115v1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4062C0" w:rsidRPr="00006493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4062C0" w:rsidRPr="00C95419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115v1,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Color Camera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115DNv1,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Day/Night Camera</w:t>
      </w:r>
    </w:p>
    <w:p w:rsidR="004062C0" w:rsidRPr="00D14192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The camera shall be </w:t>
      </w:r>
      <w:proofErr w:type="spellStart"/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AV5</w:t>
      </w:r>
      <w:r w:rsidR="00776BE2">
        <w:rPr>
          <w:rFonts w:ascii="HelveticaNeue" w:eastAsia="Times New Roman" w:hAnsi="HelveticaNeue" w:cs="HelveticaNeue"/>
          <w:sz w:val="19"/>
          <w:szCs w:val="19"/>
          <w:lang w:eastAsia="en-US"/>
        </w:rPr>
        <w:t>115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="00776BE2">
        <w:rPr>
          <w:rFonts w:ascii="HelveticaNeue" w:eastAsia="Times New Roman" w:hAnsi="HelveticaNeue" w:cs="HelveticaNeue"/>
          <w:sz w:val="19"/>
          <w:szCs w:val="19"/>
          <w:lang w:eastAsia="en-US"/>
        </w:rPr>
        <w:t>AI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v1,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5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-Megapixel Compact H.264 Day/Night and Auto-Iris Camera</w:t>
      </w:r>
    </w:p>
    <w:p w:rsidR="004062C0" w:rsidRDefault="004062C0" w:rsidP="004062C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4062C0" w:rsidRPr="00D1696C" w:rsidRDefault="004062C0" w:rsidP="004062C0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4062C0" w:rsidRPr="00E21B65" w:rsidRDefault="004062C0" w:rsidP="00E21B65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21B65">
        <w:rPr>
          <w:rFonts w:ascii="HelveticaNeue" w:eastAsia="Times New Roman" w:hAnsi="HelveticaNeue" w:cs="HelveticaNeue"/>
          <w:sz w:val="19"/>
          <w:szCs w:val="19"/>
          <w:lang w:eastAsia="en-US"/>
        </w:rPr>
        <w:t>Minimum 3 Year parts and labor</w:t>
      </w:r>
    </w:p>
    <w:p w:rsidR="004062C0" w:rsidRDefault="004062C0" w:rsidP="004062C0">
      <w:pPr>
        <w:rPr>
          <w:rFonts w:ascii="Arial" w:hAnsi="Arial" w:cs="Arial"/>
          <w:i/>
          <w:sz w:val="20"/>
          <w:szCs w:val="20"/>
        </w:rPr>
      </w:pPr>
    </w:p>
    <w:p w:rsidR="004062C0" w:rsidRPr="00F36BF3" w:rsidRDefault="004062C0" w:rsidP="004062C0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9327D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-94.5pt;margin-top:673.5pt;width:612pt;height:46.85pt;z-index:251661824;mso-position-horizontal-relative:text;mso-position-vertical-relative:text" filled="f" stroked="f">
            <v:textbox inset="0,0,0,0">
              <w:txbxContent>
                <w:p w:rsidR="004062C0" w:rsidRDefault="004062C0" w:rsidP="004062C0">
                  <w:r>
                    <w:rPr>
                      <w:noProof/>
                    </w:rPr>
                    <w:drawing>
                      <wp:inline distT="0" distB="0" distL="0" distR="0">
                        <wp:extent cx="7778115" cy="593725"/>
                        <wp:effectExtent l="19050" t="0" r="0" b="0"/>
                        <wp:docPr id="3" name="Picture 1" descr="p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og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1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327D">
        <w:rPr>
          <w:rFonts w:ascii="Arial" w:hAnsi="Arial" w:cs="Arial"/>
          <w:noProof/>
          <w:sz w:val="20"/>
          <w:szCs w:val="20"/>
        </w:rPr>
        <w:pict>
          <v:shape id="_x0000_s1208" type="#_x0000_t202" style="position:absolute;margin-left:-89.85pt;margin-top:685.2pt;width:601.8pt;height:26.65pt;z-index:251663872;mso-position-horizontal-relative:text;mso-position-vertical-relative:text" filled="f" stroked="f">
            <v:textbox style="mso-next-textbox:#_x0000_s1208">
              <w:txbxContent>
                <w:p w:rsidR="004062C0" w:rsidRPr="00283B93" w:rsidRDefault="0069327D" w:rsidP="004062C0">
                  <w:pPr>
                    <w:jc w:val="center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hyperlink r:id="rId8" w:history="1">
                    <w:r w:rsidR="004062C0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www.megapixelvideo.com</w:t>
                    </w:r>
                  </w:hyperlink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hyperlink r:id="rId9" w:history="1">
                    <w:r w:rsidR="004062C0" w:rsidRPr="00283B93">
                      <w:rPr>
                        <w:rStyle w:val="Hyperlink"/>
                        <w:rFonts w:ascii="Arial" w:hAnsi="Arial" w:cs="Arial"/>
                        <w:color w:val="FFFFFF"/>
                        <w:sz w:val="20"/>
                        <w:szCs w:val="20"/>
                        <w:u w:val="none"/>
                      </w:rPr>
                      <w:t>info@arecontvision.com</w:t>
                    </w:r>
                  </w:hyperlink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</w:r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ab/>
                    <w:t xml:space="preserve">© 2005 </w:t>
                  </w:r>
                  <w:proofErr w:type="spellStart"/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Arecont</w:t>
                  </w:r>
                  <w:proofErr w:type="spellEnd"/>
                  <w:r w:rsidR="004062C0" w:rsidRPr="00283B9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Vision</w:t>
                  </w:r>
                </w:p>
              </w:txbxContent>
            </v:textbox>
          </v:shape>
        </w:pict>
      </w:r>
      <w:r w:rsidR="0069327D">
        <w:rPr>
          <w:rFonts w:ascii="Arial" w:hAnsi="Arial" w:cs="Arial"/>
          <w:noProof/>
          <w:sz w:val="20"/>
          <w:szCs w:val="20"/>
        </w:rPr>
        <w:pict>
          <v:shape id="_x0000_s1207" type="#_x0000_t202" style="position:absolute;margin-left:-339.05pt;margin-top:386.35pt;width:19.85pt;height:21pt;z-index:251662848;mso-wrap-style:none;mso-position-horizontal-relative:text;mso-position-vertical-relative:text" filled="f" stroked="f">
            <v:textbox style="mso-next-textbox:#_x0000_s1207;mso-fit-shape-to-text:t">
              <w:txbxContent>
                <w:p w:rsidR="004062C0" w:rsidRDefault="004062C0" w:rsidP="004062C0"/>
              </w:txbxContent>
            </v:textbox>
          </v:shape>
        </w:pict>
      </w:r>
    </w:p>
    <w:p w:rsidR="00305CCF" w:rsidRPr="00F36BF3" w:rsidRDefault="00305CCF" w:rsidP="004062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05CCF" w:rsidRPr="00F36BF3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6E" w:rsidRDefault="0056026E">
      <w:r>
        <w:separator/>
      </w:r>
    </w:p>
  </w:endnote>
  <w:endnote w:type="continuationSeparator" w:id="0">
    <w:p w:rsidR="0056026E" w:rsidRDefault="0056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B55634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9327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9327D" w:rsidRPr="00021804">
      <w:rPr>
        <w:rFonts w:ascii="Arial" w:hAnsi="Arial" w:cs="Arial"/>
        <w:sz w:val="20"/>
        <w:szCs w:val="20"/>
      </w:rPr>
      <w:fldChar w:fldCharType="separate"/>
    </w:r>
    <w:r w:rsidR="000D777C">
      <w:rPr>
        <w:rFonts w:ascii="Arial" w:hAnsi="Arial" w:cs="Arial"/>
        <w:noProof/>
        <w:sz w:val="20"/>
        <w:szCs w:val="20"/>
      </w:rPr>
      <w:t>5</w:t>
    </w:r>
    <w:r w:rsidR="0069327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6E" w:rsidRDefault="0056026E">
      <w:r>
        <w:separator/>
      </w:r>
    </w:p>
  </w:footnote>
  <w:footnote w:type="continuationSeparator" w:id="0">
    <w:p w:rsidR="0056026E" w:rsidRDefault="0056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B1" w:rsidRDefault="00106F93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760220" cy="26987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804" w:rsidRPr="00021804" w:rsidRDefault="000F5EB1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4062C0" w:rsidRPr="00021804">
      <w:rPr>
        <w:rFonts w:ascii="Arial" w:hAnsi="Arial" w:cs="Arial"/>
        <w:sz w:val="20"/>
        <w:szCs w:val="20"/>
      </w:rPr>
      <w:t xml:space="preserve">Rev </w:t>
    </w:r>
    <w:r w:rsidR="004062C0">
      <w:rPr>
        <w:rFonts w:ascii="Arial" w:hAnsi="Arial" w:cs="Arial"/>
        <w:sz w:val="20"/>
        <w:szCs w:val="20"/>
      </w:rPr>
      <w:t>1</w:t>
    </w:r>
    <w:r w:rsidR="00776BE2">
      <w:rPr>
        <w:rFonts w:ascii="Arial" w:hAnsi="Arial" w:cs="Arial"/>
        <w:sz w:val="20"/>
        <w:szCs w:val="20"/>
      </w:rPr>
      <w:t>218</w:t>
    </w:r>
    <w:r w:rsidR="004062C0">
      <w:rPr>
        <w:rFonts w:ascii="Arial" w:hAnsi="Arial" w:cs="Arial"/>
        <w:sz w:val="20"/>
        <w:szCs w:val="20"/>
      </w:rPr>
      <w:t>12</w:t>
    </w:r>
    <w:r w:rsidR="004062C0" w:rsidRPr="00021804">
      <w:rPr>
        <w:rFonts w:ascii="Arial" w:hAnsi="Arial" w:cs="Arial"/>
        <w:sz w:val="20"/>
        <w:szCs w:val="20"/>
      </w:rPr>
      <w:tab/>
    </w:r>
    <w:r w:rsidR="004062C0" w:rsidRPr="00021804">
      <w:rPr>
        <w:rFonts w:ascii="Arial" w:hAnsi="Arial" w:cs="Arial"/>
        <w:sz w:val="20"/>
        <w:szCs w:val="20"/>
      </w:rPr>
      <w:tab/>
    </w:r>
    <w:r w:rsidR="004062C0" w:rsidRPr="00021804">
      <w:rPr>
        <w:rFonts w:ascii="Arial" w:hAnsi="Arial" w:cs="Arial"/>
        <w:sz w:val="20"/>
        <w:szCs w:val="20"/>
      </w:rPr>
      <w:tab/>
    </w:r>
    <w:r w:rsidR="004062C0" w:rsidRPr="00021804">
      <w:rPr>
        <w:rFonts w:ascii="Arial" w:hAnsi="Arial" w:cs="Arial"/>
        <w:sz w:val="20"/>
        <w:szCs w:val="20"/>
      </w:rPr>
      <w:tab/>
    </w:r>
    <w:r w:rsidR="004062C0">
      <w:rPr>
        <w:rFonts w:ascii="Arial" w:hAnsi="Arial" w:cs="Arial"/>
        <w:sz w:val="20"/>
        <w:szCs w:val="20"/>
      </w:rPr>
      <w:t xml:space="preserve">         AV5115v1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863"/>
    <w:multiLevelType w:val="multilevel"/>
    <w:tmpl w:val="772AEA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2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3794">
      <o:colormru v:ext="edit" colors="#1e3a72,#1a3364"/>
      <o:colormenu v:ext="edit" fillcolor="#1a3364" strokecolor="lime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149CD"/>
    <w:rsid w:val="00014B07"/>
    <w:rsid w:val="00020A89"/>
    <w:rsid w:val="00020C4F"/>
    <w:rsid w:val="000216A4"/>
    <w:rsid w:val="00021804"/>
    <w:rsid w:val="0002195A"/>
    <w:rsid w:val="00024CD3"/>
    <w:rsid w:val="00032B6D"/>
    <w:rsid w:val="00053EDB"/>
    <w:rsid w:val="00061C01"/>
    <w:rsid w:val="00065B77"/>
    <w:rsid w:val="00067AE3"/>
    <w:rsid w:val="000817C8"/>
    <w:rsid w:val="00084E7A"/>
    <w:rsid w:val="00086D93"/>
    <w:rsid w:val="0009004A"/>
    <w:rsid w:val="00092C61"/>
    <w:rsid w:val="00094FC0"/>
    <w:rsid w:val="00097950"/>
    <w:rsid w:val="000B14A3"/>
    <w:rsid w:val="000B36BA"/>
    <w:rsid w:val="000C5D70"/>
    <w:rsid w:val="000D59BD"/>
    <w:rsid w:val="000D777C"/>
    <w:rsid w:val="000E1381"/>
    <w:rsid w:val="000E19B2"/>
    <w:rsid w:val="000F5EB1"/>
    <w:rsid w:val="0010179C"/>
    <w:rsid w:val="0010432C"/>
    <w:rsid w:val="00106F93"/>
    <w:rsid w:val="00112897"/>
    <w:rsid w:val="00113B3F"/>
    <w:rsid w:val="001314FE"/>
    <w:rsid w:val="00131A0A"/>
    <w:rsid w:val="0014049E"/>
    <w:rsid w:val="00140A75"/>
    <w:rsid w:val="00147CEA"/>
    <w:rsid w:val="00153FA3"/>
    <w:rsid w:val="0015440B"/>
    <w:rsid w:val="00160E1B"/>
    <w:rsid w:val="00161CDB"/>
    <w:rsid w:val="001722C5"/>
    <w:rsid w:val="00175423"/>
    <w:rsid w:val="0018254F"/>
    <w:rsid w:val="00197914"/>
    <w:rsid w:val="001A10B0"/>
    <w:rsid w:val="001A74DF"/>
    <w:rsid w:val="001B0C65"/>
    <w:rsid w:val="001B1F85"/>
    <w:rsid w:val="001C681F"/>
    <w:rsid w:val="001D63D8"/>
    <w:rsid w:val="001E5445"/>
    <w:rsid w:val="001F577F"/>
    <w:rsid w:val="001F6B94"/>
    <w:rsid w:val="001F7581"/>
    <w:rsid w:val="002019E8"/>
    <w:rsid w:val="0020679A"/>
    <w:rsid w:val="00212B74"/>
    <w:rsid w:val="00214385"/>
    <w:rsid w:val="00215CD9"/>
    <w:rsid w:val="00220E75"/>
    <w:rsid w:val="002300F2"/>
    <w:rsid w:val="00230220"/>
    <w:rsid w:val="002316BE"/>
    <w:rsid w:val="00232515"/>
    <w:rsid w:val="0023687D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D2000"/>
    <w:rsid w:val="002E181A"/>
    <w:rsid w:val="002F0BE9"/>
    <w:rsid w:val="00305CCF"/>
    <w:rsid w:val="00317067"/>
    <w:rsid w:val="00332733"/>
    <w:rsid w:val="0035139F"/>
    <w:rsid w:val="00351694"/>
    <w:rsid w:val="00352842"/>
    <w:rsid w:val="00356BEA"/>
    <w:rsid w:val="00376D1A"/>
    <w:rsid w:val="00381FB5"/>
    <w:rsid w:val="00395168"/>
    <w:rsid w:val="00395581"/>
    <w:rsid w:val="00395796"/>
    <w:rsid w:val="003A53A3"/>
    <w:rsid w:val="003C0F80"/>
    <w:rsid w:val="003C622B"/>
    <w:rsid w:val="003C6250"/>
    <w:rsid w:val="003D1BB6"/>
    <w:rsid w:val="003E0171"/>
    <w:rsid w:val="003F07BF"/>
    <w:rsid w:val="00402F8C"/>
    <w:rsid w:val="004062C0"/>
    <w:rsid w:val="00407DEC"/>
    <w:rsid w:val="00415DD5"/>
    <w:rsid w:val="0042546F"/>
    <w:rsid w:val="00427480"/>
    <w:rsid w:val="00435DA8"/>
    <w:rsid w:val="00447D51"/>
    <w:rsid w:val="00455D0F"/>
    <w:rsid w:val="00463938"/>
    <w:rsid w:val="004764D2"/>
    <w:rsid w:val="00477FF8"/>
    <w:rsid w:val="004904D6"/>
    <w:rsid w:val="00493152"/>
    <w:rsid w:val="00496039"/>
    <w:rsid w:val="00496EE5"/>
    <w:rsid w:val="004B0A5C"/>
    <w:rsid w:val="004C7AA0"/>
    <w:rsid w:val="004E11B2"/>
    <w:rsid w:val="004F0D01"/>
    <w:rsid w:val="005022CB"/>
    <w:rsid w:val="005077B5"/>
    <w:rsid w:val="00512E91"/>
    <w:rsid w:val="00515AB2"/>
    <w:rsid w:val="00515C11"/>
    <w:rsid w:val="00520908"/>
    <w:rsid w:val="00525B53"/>
    <w:rsid w:val="005327BA"/>
    <w:rsid w:val="0053322F"/>
    <w:rsid w:val="005403E8"/>
    <w:rsid w:val="005517B3"/>
    <w:rsid w:val="00551B5E"/>
    <w:rsid w:val="0055723A"/>
    <w:rsid w:val="0056026E"/>
    <w:rsid w:val="00563E4D"/>
    <w:rsid w:val="00586FAA"/>
    <w:rsid w:val="005919F6"/>
    <w:rsid w:val="00592025"/>
    <w:rsid w:val="00592517"/>
    <w:rsid w:val="005974DA"/>
    <w:rsid w:val="005A04F9"/>
    <w:rsid w:val="005A1618"/>
    <w:rsid w:val="005A299D"/>
    <w:rsid w:val="005B6F0B"/>
    <w:rsid w:val="005C6A9F"/>
    <w:rsid w:val="005C78C2"/>
    <w:rsid w:val="005E62B7"/>
    <w:rsid w:val="00607D58"/>
    <w:rsid w:val="00610894"/>
    <w:rsid w:val="006219E3"/>
    <w:rsid w:val="00623451"/>
    <w:rsid w:val="00625D39"/>
    <w:rsid w:val="00626A13"/>
    <w:rsid w:val="00627029"/>
    <w:rsid w:val="00632BF2"/>
    <w:rsid w:val="00642B99"/>
    <w:rsid w:val="00646692"/>
    <w:rsid w:val="00646F01"/>
    <w:rsid w:val="006513FC"/>
    <w:rsid w:val="006527D9"/>
    <w:rsid w:val="00661935"/>
    <w:rsid w:val="00663121"/>
    <w:rsid w:val="00670F6F"/>
    <w:rsid w:val="0069327D"/>
    <w:rsid w:val="006A1204"/>
    <w:rsid w:val="006A30B7"/>
    <w:rsid w:val="006A6389"/>
    <w:rsid w:val="006A70A7"/>
    <w:rsid w:val="006B0D97"/>
    <w:rsid w:val="006B5956"/>
    <w:rsid w:val="006C78C6"/>
    <w:rsid w:val="006D01E8"/>
    <w:rsid w:val="006D0335"/>
    <w:rsid w:val="006D7841"/>
    <w:rsid w:val="006F284C"/>
    <w:rsid w:val="007070E0"/>
    <w:rsid w:val="00711D37"/>
    <w:rsid w:val="007145C2"/>
    <w:rsid w:val="00716B2E"/>
    <w:rsid w:val="00723F8C"/>
    <w:rsid w:val="00727DF2"/>
    <w:rsid w:val="007301DB"/>
    <w:rsid w:val="00730317"/>
    <w:rsid w:val="0075153D"/>
    <w:rsid w:val="00751699"/>
    <w:rsid w:val="0075512C"/>
    <w:rsid w:val="007720D5"/>
    <w:rsid w:val="00776BE2"/>
    <w:rsid w:val="00780C2F"/>
    <w:rsid w:val="00782733"/>
    <w:rsid w:val="00787668"/>
    <w:rsid w:val="00791354"/>
    <w:rsid w:val="0079466F"/>
    <w:rsid w:val="007A20ED"/>
    <w:rsid w:val="007A72F9"/>
    <w:rsid w:val="007B0617"/>
    <w:rsid w:val="007C0ADE"/>
    <w:rsid w:val="007C3F90"/>
    <w:rsid w:val="007D2DBE"/>
    <w:rsid w:val="007D601C"/>
    <w:rsid w:val="007E66A3"/>
    <w:rsid w:val="007F1342"/>
    <w:rsid w:val="007F3542"/>
    <w:rsid w:val="007F5914"/>
    <w:rsid w:val="007F7093"/>
    <w:rsid w:val="007F7881"/>
    <w:rsid w:val="00802416"/>
    <w:rsid w:val="00805D77"/>
    <w:rsid w:val="008168FD"/>
    <w:rsid w:val="00816EB7"/>
    <w:rsid w:val="00820D72"/>
    <w:rsid w:val="0083189F"/>
    <w:rsid w:val="00834072"/>
    <w:rsid w:val="00843A20"/>
    <w:rsid w:val="008443E0"/>
    <w:rsid w:val="008509B8"/>
    <w:rsid w:val="00856D27"/>
    <w:rsid w:val="008575E6"/>
    <w:rsid w:val="00866FE2"/>
    <w:rsid w:val="00876CE3"/>
    <w:rsid w:val="00883D91"/>
    <w:rsid w:val="00890F88"/>
    <w:rsid w:val="00891871"/>
    <w:rsid w:val="00895323"/>
    <w:rsid w:val="008A06C8"/>
    <w:rsid w:val="008A72B5"/>
    <w:rsid w:val="008A7C7C"/>
    <w:rsid w:val="008B1FAE"/>
    <w:rsid w:val="008D0B05"/>
    <w:rsid w:val="008E262B"/>
    <w:rsid w:val="008F30EF"/>
    <w:rsid w:val="008F426B"/>
    <w:rsid w:val="008F52B8"/>
    <w:rsid w:val="0090062D"/>
    <w:rsid w:val="00900D7C"/>
    <w:rsid w:val="00901561"/>
    <w:rsid w:val="0090426A"/>
    <w:rsid w:val="0091536D"/>
    <w:rsid w:val="00917E7F"/>
    <w:rsid w:val="009201A4"/>
    <w:rsid w:val="00930BD6"/>
    <w:rsid w:val="009353AA"/>
    <w:rsid w:val="0093660E"/>
    <w:rsid w:val="0094515E"/>
    <w:rsid w:val="00952761"/>
    <w:rsid w:val="0095546F"/>
    <w:rsid w:val="00956E99"/>
    <w:rsid w:val="00976185"/>
    <w:rsid w:val="009914D4"/>
    <w:rsid w:val="009928FC"/>
    <w:rsid w:val="0099563C"/>
    <w:rsid w:val="009B2CAD"/>
    <w:rsid w:val="009B3513"/>
    <w:rsid w:val="009B49B6"/>
    <w:rsid w:val="009C3E8E"/>
    <w:rsid w:val="009C4AAE"/>
    <w:rsid w:val="009C5FFC"/>
    <w:rsid w:val="009C6EF7"/>
    <w:rsid w:val="009D0735"/>
    <w:rsid w:val="009D07BA"/>
    <w:rsid w:val="009E7F74"/>
    <w:rsid w:val="009F2954"/>
    <w:rsid w:val="009F3D18"/>
    <w:rsid w:val="009F4557"/>
    <w:rsid w:val="009F5B2B"/>
    <w:rsid w:val="00A16A6D"/>
    <w:rsid w:val="00A21E05"/>
    <w:rsid w:val="00A23C40"/>
    <w:rsid w:val="00A24564"/>
    <w:rsid w:val="00A308A8"/>
    <w:rsid w:val="00A30A67"/>
    <w:rsid w:val="00A310D3"/>
    <w:rsid w:val="00A37F16"/>
    <w:rsid w:val="00A473BA"/>
    <w:rsid w:val="00A54851"/>
    <w:rsid w:val="00A63F27"/>
    <w:rsid w:val="00A664BB"/>
    <w:rsid w:val="00A827BA"/>
    <w:rsid w:val="00A83B2C"/>
    <w:rsid w:val="00A85461"/>
    <w:rsid w:val="00A87523"/>
    <w:rsid w:val="00A90B56"/>
    <w:rsid w:val="00A967B1"/>
    <w:rsid w:val="00A96992"/>
    <w:rsid w:val="00A96D4F"/>
    <w:rsid w:val="00AA767B"/>
    <w:rsid w:val="00AB3FEA"/>
    <w:rsid w:val="00AB5453"/>
    <w:rsid w:val="00AC2E27"/>
    <w:rsid w:val="00AC4413"/>
    <w:rsid w:val="00AD31D9"/>
    <w:rsid w:val="00AD7907"/>
    <w:rsid w:val="00AF5B30"/>
    <w:rsid w:val="00AF6514"/>
    <w:rsid w:val="00B20444"/>
    <w:rsid w:val="00B23091"/>
    <w:rsid w:val="00B24203"/>
    <w:rsid w:val="00B3093C"/>
    <w:rsid w:val="00B4404A"/>
    <w:rsid w:val="00B52E48"/>
    <w:rsid w:val="00B55634"/>
    <w:rsid w:val="00B55D31"/>
    <w:rsid w:val="00B65F2F"/>
    <w:rsid w:val="00B671BF"/>
    <w:rsid w:val="00B736B9"/>
    <w:rsid w:val="00B805AC"/>
    <w:rsid w:val="00B828F5"/>
    <w:rsid w:val="00B83F0F"/>
    <w:rsid w:val="00BA62CC"/>
    <w:rsid w:val="00BB61B3"/>
    <w:rsid w:val="00BB7EBF"/>
    <w:rsid w:val="00BC6F55"/>
    <w:rsid w:val="00BC7A66"/>
    <w:rsid w:val="00BD050C"/>
    <w:rsid w:val="00BD053C"/>
    <w:rsid w:val="00BD5BBC"/>
    <w:rsid w:val="00BE1C25"/>
    <w:rsid w:val="00BE6A14"/>
    <w:rsid w:val="00BF0C31"/>
    <w:rsid w:val="00BF2445"/>
    <w:rsid w:val="00BF3F29"/>
    <w:rsid w:val="00BF714D"/>
    <w:rsid w:val="00C00590"/>
    <w:rsid w:val="00C0235A"/>
    <w:rsid w:val="00C02797"/>
    <w:rsid w:val="00C1796C"/>
    <w:rsid w:val="00C30422"/>
    <w:rsid w:val="00C30F6D"/>
    <w:rsid w:val="00C4630A"/>
    <w:rsid w:val="00C46492"/>
    <w:rsid w:val="00C61387"/>
    <w:rsid w:val="00C737A5"/>
    <w:rsid w:val="00C762F7"/>
    <w:rsid w:val="00C8261B"/>
    <w:rsid w:val="00C83293"/>
    <w:rsid w:val="00C83790"/>
    <w:rsid w:val="00C95419"/>
    <w:rsid w:val="00C96423"/>
    <w:rsid w:val="00CA260E"/>
    <w:rsid w:val="00CA392F"/>
    <w:rsid w:val="00CB62CC"/>
    <w:rsid w:val="00CB72CE"/>
    <w:rsid w:val="00CC56EF"/>
    <w:rsid w:val="00CD2C91"/>
    <w:rsid w:val="00CD2E93"/>
    <w:rsid w:val="00CD60CC"/>
    <w:rsid w:val="00CE1AD9"/>
    <w:rsid w:val="00CE28EB"/>
    <w:rsid w:val="00CE7214"/>
    <w:rsid w:val="00CF2247"/>
    <w:rsid w:val="00D0146E"/>
    <w:rsid w:val="00D022B5"/>
    <w:rsid w:val="00D04125"/>
    <w:rsid w:val="00D04427"/>
    <w:rsid w:val="00D133AC"/>
    <w:rsid w:val="00D14073"/>
    <w:rsid w:val="00D14339"/>
    <w:rsid w:val="00D1696C"/>
    <w:rsid w:val="00D23CFB"/>
    <w:rsid w:val="00D27BE7"/>
    <w:rsid w:val="00D417AC"/>
    <w:rsid w:val="00D53348"/>
    <w:rsid w:val="00D57DCB"/>
    <w:rsid w:val="00D60D2A"/>
    <w:rsid w:val="00D65923"/>
    <w:rsid w:val="00D65DF5"/>
    <w:rsid w:val="00D71C88"/>
    <w:rsid w:val="00D7556A"/>
    <w:rsid w:val="00D912D6"/>
    <w:rsid w:val="00DA21D3"/>
    <w:rsid w:val="00DB0063"/>
    <w:rsid w:val="00DB7F16"/>
    <w:rsid w:val="00DC417A"/>
    <w:rsid w:val="00DD1F6F"/>
    <w:rsid w:val="00DD2C2F"/>
    <w:rsid w:val="00DE0F04"/>
    <w:rsid w:val="00DE23A6"/>
    <w:rsid w:val="00DF6E74"/>
    <w:rsid w:val="00E059E3"/>
    <w:rsid w:val="00E07319"/>
    <w:rsid w:val="00E11D88"/>
    <w:rsid w:val="00E21B65"/>
    <w:rsid w:val="00E22921"/>
    <w:rsid w:val="00E320F4"/>
    <w:rsid w:val="00E34234"/>
    <w:rsid w:val="00E4347F"/>
    <w:rsid w:val="00E44651"/>
    <w:rsid w:val="00E66C91"/>
    <w:rsid w:val="00E7340C"/>
    <w:rsid w:val="00E75BEF"/>
    <w:rsid w:val="00E845FC"/>
    <w:rsid w:val="00E87DCF"/>
    <w:rsid w:val="00E96025"/>
    <w:rsid w:val="00EA2695"/>
    <w:rsid w:val="00EB12E2"/>
    <w:rsid w:val="00EB2FA6"/>
    <w:rsid w:val="00EB2FB7"/>
    <w:rsid w:val="00EB5B70"/>
    <w:rsid w:val="00EC03BB"/>
    <w:rsid w:val="00EC3459"/>
    <w:rsid w:val="00EC600C"/>
    <w:rsid w:val="00ED1358"/>
    <w:rsid w:val="00ED1D7F"/>
    <w:rsid w:val="00EE0206"/>
    <w:rsid w:val="00EE0A0D"/>
    <w:rsid w:val="00EE57E5"/>
    <w:rsid w:val="00EE7B0D"/>
    <w:rsid w:val="00EF0D4F"/>
    <w:rsid w:val="00EF27BE"/>
    <w:rsid w:val="00EF76A5"/>
    <w:rsid w:val="00F00832"/>
    <w:rsid w:val="00F02D5A"/>
    <w:rsid w:val="00F05E9B"/>
    <w:rsid w:val="00F11EA3"/>
    <w:rsid w:val="00F22120"/>
    <w:rsid w:val="00F22CCA"/>
    <w:rsid w:val="00F25722"/>
    <w:rsid w:val="00F326BA"/>
    <w:rsid w:val="00F34B5B"/>
    <w:rsid w:val="00F36BF3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E4B"/>
    <w:rsid w:val="00F9291E"/>
    <w:rsid w:val="00F95A96"/>
    <w:rsid w:val="00FA1615"/>
    <w:rsid w:val="00FA3841"/>
    <w:rsid w:val="00FA3AF3"/>
    <w:rsid w:val="00FB6E17"/>
    <w:rsid w:val="00FB773A"/>
    <w:rsid w:val="00FE0D86"/>
    <w:rsid w:val="00FE6309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1e3a72,#1a3364"/>
      <o:colormenu v:ext="edit" fillcolor="#1a3364" strokecolor="lime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E11B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ixelvide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econt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 AV</Company>
  <LinksUpToDate>false</LinksUpToDate>
  <CharactersWithSpaces>9879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subject/>
  <dc:creator> Vlad</dc:creator>
  <cp:keywords/>
  <dc:description/>
  <cp:lastModifiedBy>Harry Yang</cp:lastModifiedBy>
  <cp:revision>33</cp:revision>
  <cp:lastPrinted>2011-06-10T16:43:00Z</cp:lastPrinted>
  <dcterms:created xsi:type="dcterms:W3CDTF">2011-06-10T05:45:00Z</dcterms:created>
  <dcterms:modified xsi:type="dcterms:W3CDTF">2012-12-18T19:44:00Z</dcterms:modified>
</cp:coreProperties>
</file>