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7D438" w14:textId="77777777" w:rsidR="00F93126" w:rsidRDefault="00F93126">
      <w:pPr>
        <w:rPr>
          <w:rFonts w:asciiTheme="minorHAnsi" w:hAnsiTheme="minorHAnsi" w:cstheme="minorHAnsi"/>
          <w:b/>
          <w:sz w:val="32"/>
          <w:szCs w:val="32"/>
        </w:rPr>
      </w:pPr>
    </w:p>
    <w:p w14:paraId="638FD03F" w14:textId="5ACEE509" w:rsidR="00D93105" w:rsidRDefault="00051BAC" w:rsidP="00320B52">
      <w:pPr>
        <w:ind w:left="2160" w:hanging="2160"/>
        <w:rPr>
          <w:rFonts w:ascii="Arial" w:hAnsi="Arial" w:cs="Arial"/>
          <w:b/>
        </w:rPr>
      </w:pPr>
      <w:r>
        <w:rPr>
          <w:rFonts w:ascii="Arial" w:hAnsi="Arial" w:cs="Arial"/>
          <w:b/>
        </w:rPr>
        <w:t>AV53</w:t>
      </w:r>
      <w:r w:rsidR="00D93105" w:rsidRPr="00006493">
        <w:rPr>
          <w:rFonts w:ascii="Arial" w:hAnsi="Arial" w:cs="Arial"/>
          <w:b/>
        </w:rPr>
        <w:t>55</w:t>
      </w:r>
      <w:r w:rsidR="006523F9">
        <w:rPr>
          <w:rFonts w:ascii="Arial" w:hAnsi="Arial" w:cs="Arial"/>
          <w:b/>
        </w:rPr>
        <w:t>P</w:t>
      </w:r>
      <w:r w:rsidR="00D93105" w:rsidRPr="00006493">
        <w:rPr>
          <w:rFonts w:ascii="Arial" w:hAnsi="Arial" w:cs="Arial"/>
          <w:b/>
        </w:rPr>
        <w:t>M</w:t>
      </w:r>
      <w:r w:rsidR="00D93105">
        <w:rPr>
          <w:rFonts w:ascii="Arial" w:hAnsi="Arial" w:cs="Arial"/>
          <w:b/>
        </w:rPr>
        <w:t>IR-</w:t>
      </w:r>
      <w:r w:rsidR="006523F9">
        <w:rPr>
          <w:rFonts w:ascii="Arial" w:hAnsi="Arial" w:cs="Arial"/>
          <w:b/>
        </w:rPr>
        <w:t>S</w:t>
      </w:r>
      <w:r w:rsidR="00D93105">
        <w:rPr>
          <w:rFonts w:ascii="Arial" w:hAnsi="Arial" w:cs="Arial"/>
          <w:b/>
        </w:rPr>
        <w:t>H</w:t>
      </w:r>
      <w:r w:rsidR="00D93105" w:rsidRPr="00006493">
        <w:rPr>
          <w:rFonts w:ascii="Arial" w:hAnsi="Arial" w:cs="Arial"/>
          <w:b/>
        </w:rPr>
        <w:tab/>
        <w:t xml:space="preserve">5 Megapixel H.264 Day/Night IP </w:t>
      </w:r>
      <w:proofErr w:type="spellStart"/>
      <w:r w:rsidR="00320B52" w:rsidRPr="00320B52">
        <w:rPr>
          <w:rFonts w:ascii="Arial" w:hAnsi="Arial" w:cs="Arial"/>
          <w:b/>
        </w:rPr>
        <w:t>MegaDome</w:t>
      </w:r>
      <w:proofErr w:type="spellEnd"/>
      <w:r w:rsidR="00320B52" w:rsidRPr="00320B52">
        <w:rPr>
          <w:rFonts w:ascii="Arial" w:hAnsi="Arial" w:cs="Arial"/>
          <w:b/>
        </w:rPr>
        <w:t>® G3 RS Camera w/ Remote</w:t>
      </w:r>
      <w:r w:rsidR="00320B52">
        <w:rPr>
          <w:rFonts w:ascii="Arial" w:hAnsi="Arial" w:cs="Arial"/>
          <w:b/>
        </w:rPr>
        <w:t xml:space="preserve"> Setup with Remote Focus, Zoom 3.3</w:t>
      </w:r>
      <w:r w:rsidR="00320B52" w:rsidRPr="00320B52">
        <w:rPr>
          <w:rFonts w:ascii="Arial" w:hAnsi="Arial" w:cs="Arial"/>
          <w:b/>
        </w:rPr>
        <w:t>-6</w:t>
      </w:r>
      <w:r w:rsidR="00320B52">
        <w:rPr>
          <w:rFonts w:ascii="Arial" w:hAnsi="Arial" w:cs="Arial"/>
          <w:b/>
        </w:rPr>
        <w:t>.6</w:t>
      </w:r>
      <w:r w:rsidR="00320B52" w:rsidRPr="00320B52">
        <w:rPr>
          <w:rFonts w:ascii="Arial" w:hAnsi="Arial" w:cs="Arial"/>
          <w:b/>
        </w:rPr>
        <w:t xml:space="preserve">mm Lens, </w:t>
      </w:r>
      <w:proofErr w:type="spellStart"/>
      <w:r w:rsidR="00320B52" w:rsidRPr="00320B52">
        <w:rPr>
          <w:rFonts w:ascii="Arial" w:hAnsi="Arial" w:cs="Arial"/>
          <w:b/>
        </w:rPr>
        <w:t>SNAPstream</w:t>
      </w:r>
      <w:proofErr w:type="spellEnd"/>
      <w:r w:rsidR="00320B52" w:rsidRPr="00320B52">
        <w:rPr>
          <w:rFonts w:ascii="Arial" w:hAnsi="Arial" w:cs="Arial"/>
          <w:b/>
        </w:rPr>
        <w:t>, IP66, IK-10, SD card, Scaling</w:t>
      </w:r>
    </w:p>
    <w:p w14:paraId="1B85AC1F" w14:textId="77777777" w:rsidR="00051BAC" w:rsidRPr="00051BAC" w:rsidRDefault="00051BAC" w:rsidP="00D93105">
      <w:pPr>
        <w:rPr>
          <w:rFonts w:ascii="Arial" w:hAnsi="Arial" w:cs="Arial"/>
          <w:b/>
          <w:vertAlign w:val="superscript"/>
        </w:rPr>
      </w:pPr>
    </w:p>
    <w:p w14:paraId="1F34EC43" w14:textId="77777777" w:rsidR="00DD5DE8" w:rsidRPr="0060114D" w:rsidRDefault="00DD5DE8"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This A&amp;E spec</w:t>
      </w:r>
      <w:r w:rsidR="00305994" w:rsidRPr="0060114D">
        <w:rPr>
          <w:rFonts w:asciiTheme="minorHAnsi" w:hAnsiTheme="minorHAnsi" w:cstheme="minorHAnsi"/>
          <w:color w:val="000000" w:themeColor="text1"/>
          <w:sz w:val="16"/>
          <w:szCs w:val="16"/>
        </w:rPr>
        <w:t>ification</w:t>
      </w:r>
      <w:r w:rsidRPr="0060114D">
        <w:rPr>
          <w:rFonts w:asciiTheme="minorHAnsi" w:hAnsiTheme="minorHAnsi" w:cstheme="minorHAnsi"/>
          <w:color w:val="000000" w:themeColor="text1"/>
          <w:sz w:val="16"/>
          <w:szCs w:val="16"/>
        </w:rPr>
        <w:t xml:space="preserve"> is </w:t>
      </w:r>
      <w:r w:rsidR="00305994" w:rsidRPr="0060114D">
        <w:rPr>
          <w:rFonts w:asciiTheme="minorHAnsi" w:hAnsiTheme="minorHAnsi" w:cstheme="minorHAnsi"/>
          <w:color w:val="000000" w:themeColor="text1"/>
          <w:sz w:val="16"/>
          <w:szCs w:val="16"/>
        </w:rPr>
        <w:t xml:space="preserve">written according to </w:t>
      </w:r>
      <w:r w:rsidR="0082540A" w:rsidRPr="0060114D">
        <w:rPr>
          <w:rFonts w:asciiTheme="minorHAnsi" w:hAnsiTheme="minorHAnsi" w:cstheme="minorHAnsi"/>
          <w:color w:val="000000" w:themeColor="text1"/>
          <w:sz w:val="16"/>
          <w:szCs w:val="16"/>
        </w:rPr>
        <w:t xml:space="preserve">Construction Specifications Institute (CSI) 3-Part Format, based on </w:t>
      </w:r>
      <w:proofErr w:type="spellStart"/>
      <w:r w:rsidRPr="0060114D">
        <w:rPr>
          <w:rFonts w:asciiTheme="minorHAnsi" w:hAnsiTheme="minorHAnsi" w:cstheme="minorHAnsi"/>
          <w:color w:val="000000" w:themeColor="text1"/>
          <w:sz w:val="16"/>
          <w:szCs w:val="16"/>
        </w:rPr>
        <w:t>MasterFormat</w:t>
      </w:r>
      <w:proofErr w:type="spellEnd"/>
      <w:r w:rsidRPr="0060114D">
        <w:rPr>
          <w:rFonts w:asciiTheme="minorHAnsi" w:hAnsiTheme="minorHAnsi" w:cstheme="minorHAnsi"/>
          <w:color w:val="000000" w:themeColor="text1"/>
          <w:sz w:val="16"/>
          <w:szCs w:val="16"/>
        </w:rPr>
        <w:t>™ (20</w:t>
      </w:r>
      <w:r w:rsidR="006F4A21">
        <w:rPr>
          <w:rFonts w:asciiTheme="minorHAnsi" w:hAnsiTheme="minorHAnsi" w:cstheme="minorHAnsi"/>
          <w:color w:val="000000" w:themeColor="text1"/>
          <w:sz w:val="16"/>
          <w:szCs w:val="16"/>
        </w:rPr>
        <w:t>09</w:t>
      </w:r>
      <w:r w:rsidRPr="0060114D">
        <w:rPr>
          <w:rFonts w:asciiTheme="minorHAnsi" w:hAnsiTheme="minorHAnsi" w:cstheme="minorHAnsi"/>
          <w:color w:val="000000" w:themeColor="text1"/>
          <w:sz w:val="16"/>
          <w:szCs w:val="16"/>
        </w:rPr>
        <w:t xml:space="preserve"> Edition) </w:t>
      </w:r>
      <w:r w:rsidR="0082540A" w:rsidRPr="0060114D">
        <w:rPr>
          <w:rFonts w:asciiTheme="minorHAnsi" w:hAnsiTheme="minorHAnsi" w:cstheme="minorHAnsi"/>
          <w:color w:val="000000" w:themeColor="text1"/>
          <w:sz w:val="16"/>
          <w:szCs w:val="16"/>
        </w:rPr>
        <w:t>and The Project Resource Manual – CSI Manual of Practice</w:t>
      </w:r>
      <w:r w:rsidR="00305994" w:rsidRPr="0060114D">
        <w:rPr>
          <w:rFonts w:asciiTheme="minorHAnsi" w:hAnsiTheme="minorHAnsi" w:cstheme="minorHAnsi"/>
          <w:color w:val="000000" w:themeColor="text1"/>
          <w:sz w:val="16"/>
          <w:szCs w:val="16"/>
        </w:rPr>
        <w:t xml:space="preserve">.    </w:t>
      </w:r>
      <w:r w:rsidRPr="0060114D">
        <w:rPr>
          <w:rFonts w:asciiTheme="minorHAnsi" w:hAnsiTheme="minorHAnsi" w:cstheme="minorHAnsi"/>
          <w:color w:val="000000" w:themeColor="text1"/>
          <w:sz w:val="16"/>
          <w:szCs w:val="16"/>
        </w:rPr>
        <w:t xml:space="preserve"> </w:t>
      </w:r>
      <w:hyperlink r:id="rId9" w:history="1">
        <w:r w:rsidRPr="0060114D">
          <w:rPr>
            <w:rStyle w:val="Hyperlink"/>
            <w:rFonts w:asciiTheme="minorHAnsi" w:hAnsiTheme="minorHAnsi" w:cstheme="minorHAnsi"/>
            <w:color w:val="000000" w:themeColor="text1"/>
            <w:sz w:val="16"/>
            <w:szCs w:val="16"/>
          </w:rPr>
          <w:t>www.csinet.org/masterformat</w:t>
        </w:r>
      </w:hyperlink>
      <w:r w:rsidRPr="0060114D">
        <w:rPr>
          <w:rFonts w:asciiTheme="minorHAnsi" w:hAnsiTheme="minorHAnsi" w:cstheme="minorHAnsi"/>
          <w:color w:val="000000" w:themeColor="text1"/>
          <w:sz w:val="16"/>
          <w:szCs w:val="16"/>
        </w:rPr>
        <w:t xml:space="preserve">. </w:t>
      </w:r>
    </w:p>
    <w:p w14:paraId="4C5884FB" w14:textId="77777777" w:rsidR="00305994" w:rsidRPr="0060114D" w:rsidRDefault="00305994"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Manufacturer is responsible for the accuracy of the</w:t>
      </w:r>
      <w:r w:rsidR="00D66DA6" w:rsidRPr="0060114D">
        <w:rPr>
          <w:rFonts w:asciiTheme="minorHAnsi" w:hAnsiTheme="minorHAnsi" w:cstheme="minorHAnsi"/>
          <w:color w:val="000000" w:themeColor="text1"/>
          <w:sz w:val="16"/>
          <w:szCs w:val="16"/>
        </w:rPr>
        <w:t xml:space="preserve"> technical data included in this specification.</w:t>
      </w:r>
      <w:r w:rsidRPr="0060114D">
        <w:rPr>
          <w:rFonts w:asciiTheme="minorHAnsi" w:hAnsiTheme="minorHAnsi" w:cstheme="minorHAnsi"/>
          <w:color w:val="000000" w:themeColor="text1"/>
          <w:sz w:val="16"/>
          <w:szCs w:val="16"/>
        </w:rPr>
        <w:t xml:space="preserve"> </w:t>
      </w:r>
    </w:p>
    <w:p w14:paraId="7AF26553" w14:textId="77777777" w:rsidR="0082540A" w:rsidRPr="0060114D" w:rsidRDefault="0082540A" w:rsidP="00220E75">
      <w:pPr>
        <w:pBdr>
          <w:bottom w:val="single" w:sz="6" w:space="1" w:color="auto"/>
        </w:pBdr>
        <w:rPr>
          <w:rFonts w:asciiTheme="minorHAnsi" w:hAnsiTheme="minorHAnsi" w:cstheme="minorHAnsi"/>
          <w:sz w:val="16"/>
          <w:szCs w:val="16"/>
        </w:rPr>
      </w:pPr>
    </w:p>
    <w:p w14:paraId="402620AE" w14:textId="77777777" w:rsidR="00DD5DE8" w:rsidRPr="0060114D" w:rsidRDefault="00DD5DE8" w:rsidP="00220E75">
      <w:pPr>
        <w:rPr>
          <w:rFonts w:asciiTheme="minorHAnsi" w:hAnsiTheme="minorHAnsi" w:cstheme="minorHAnsi"/>
          <w:sz w:val="16"/>
          <w:szCs w:val="16"/>
        </w:rPr>
      </w:pPr>
      <w:r w:rsidRPr="0060114D">
        <w:rPr>
          <w:rFonts w:asciiTheme="minorHAnsi" w:hAnsiTheme="minorHAnsi" w:cstheme="minorHAnsi"/>
          <w:sz w:val="16"/>
          <w:szCs w:val="16"/>
        </w:rPr>
        <w:t>.</w:t>
      </w:r>
    </w:p>
    <w:p w14:paraId="11C0930C" w14:textId="77777777" w:rsidR="00DD5DE8" w:rsidRPr="0060114D" w:rsidRDefault="00305994" w:rsidP="00305994">
      <w:pPr>
        <w:jc w:val="center"/>
        <w:rPr>
          <w:rFonts w:asciiTheme="minorHAnsi" w:hAnsiTheme="minorHAnsi" w:cstheme="minorHAnsi"/>
          <w:b/>
          <w:sz w:val="28"/>
          <w:szCs w:val="28"/>
        </w:rPr>
      </w:pPr>
      <w:r w:rsidRPr="0060114D">
        <w:rPr>
          <w:rFonts w:asciiTheme="minorHAnsi" w:hAnsiTheme="minorHAnsi" w:cstheme="minorHAnsi"/>
          <w:b/>
          <w:sz w:val="28"/>
          <w:szCs w:val="28"/>
        </w:rPr>
        <w:t>Division 28 – Electric Safety and Security</w:t>
      </w:r>
    </w:p>
    <w:p w14:paraId="23D5F30D" w14:textId="77777777" w:rsidR="00305994" w:rsidRPr="0060114D" w:rsidRDefault="00305994" w:rsidP="00C624FD">
      <w:pPr>
        <w:jc w:val="center"/>
        <w:rPr>
          <w:rFonts w:asciiTheme="minorHAnsi" w:hAnsiTheme="minorHAnsi" w:cstheme="minorHAnsi"/>
          <w:b/>
          <w:sz w:val="28"/>
          <w:szCs w:val="28"/>
        </w:rPr>
      </w:pPr>
      <w:r w:rsidRPr="0060114D">
        <w:rPr>
          <w:rFonts w:asciiTheme="minorHAnsi" w:hAnsiTheme="minorHAnsi" w:cstheme="minorHAnsi"/>
          <w:b/>
          <w:sz w:val="28"/>
          <w:szCs w:val="28"/>
        </w:rPr>
        <w:t>Section</w:t>
      </w:r>
      <w:r w:rsidR="00D66DA6" w:rsidRPr="0060114D">
        <w:rPr>
          <w:rFonts w:asciiTheme="minorHAnsi" w:hAnsiTheme="minorHAnsi" w:cstheme="minorHAnsi"/>
          <w:b/>
          <w:sz w:val="28"/>
          <w:szCs w:val="28"/>
        </w:rPr>
        <w:t xml:space="preserve"> 28.23.29 </w:t>
      </w:r>
      <w:r w:rsidR="00C624FD" w:rsidRPr="0060114D">
        <w:rPr>
          <w:rFonts w:asciiTheme="minorHAnsi" w:hAnsiTheme="minorHAnsi" w:cstheme="minorHAnsi"/>
          <w:b/>
          <w:sz w:val="28"/>
          <w:szCs w:val="28"/>
        </w:rPr>
        <w:t>–</w:t>
      </w:r>
      <w:r w:rsidR="00D66DA6" w:rsidRPr="0060114D">
        <w:rPr>
          <w:rFonts w:asciiTheme="minorHAnsi" w:hAnsiTheme="minorHAnsi" w:cstheme="minorHAnsi"/>
          <w:b/>
          <w:sz w:val="28"/>
          <w:szCs w:val="28"/>
        </w:rPr>
        <w:t xml:space="preserve"> Video</w:t>
      </w:r>
      <w:r w:rsidR="00C624FD" w:rsidRPr="0060114D">
        <w:rPr>
          <w:rFonts w:asciiTheme="minorHAnsi" w:hAnsiTheme="minorHAnsi" w:cstheme="minorHAnsi"/>
          <w:b/>
          <w:sz w:val="28"/>
          <w:szCs w:val="28"/>
        </w:rPr>
        <w:t xml:space="preserve"> Surveillance – Remote Devices and Sensors</w:t>
      </w:r>
    </w:p>
    <w:p w14:paraId="61D9FC55" w14:textId="77777777" w:rsidR="00C624FD" w:rsidRPr="0060114D" w:rsidRDefault="00C624FD" w:rsidP="00C624FD">
      <w:pPr>
        <w:jc w:val="center"/>
        <w:rPr>
          <w:rFonts w:asciiTheme="minorHAnsi" w:hAnsiTheme="minorHAnsi" w:cstheme="minorHAnsi"/>
        </w:rPr>
      </w:pPr>
    </w:p>
    <w:p w14:paraId="02B23514" w14:textId="77777777" w:rsidR="00C624FD" w:rsidRPr="0060114D" w:rsidRDefault="00C624FD" w:rsidP="00C624FD">
      <w:pPr>
        <w:rPr>
          <w:rFonts w:asciiTheme="minorHAnsi" w:hAnsiTheme="minorHAnsi" w:cstheme="minorHAnsi"/>
          <w:b/>
          <w:sz w:val="16"/>
          <w:szCs w:val="16"/>
        </w:rPr>
      </w:pPr>
      <w:r w:rsidRPr="0060114D">
        <w:rPr>
          <w:rFonts w:asciiTheme="minorHAnsi" w:hAnsiTheme="minorHAnsi" w:cstheme="minorHAnsi"/>
          <w:b/>
        </w:rPr>
        <w:t>Part 1   General</w:t>
      </w:r>
    </w:p>
    <w:p w14:paraId="09AAFED6" w14:textId="77777777" w:rsidR="009B29FC" w:rsidRPr="0060114D" w:rsidRDefault="008C7B84" w:rsidP="008C7B84">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1.1   </w:t>
      </w:r>
      <w:r w:rsidR="009B29FC" w:rsidRPr="0060114D">
        <w:rPr>
          <w:rFonts w:asciiTheme="minorHAnsi" w:hAnsiTheme="minorHAnsi" w:cstheme="minorHAnsi"/>
          <w:color w:val="000000" w:themeColor="text1"/>
          <w:sz w:val="22"/>
          <w:szCs w:val="22"/>
        </w:rPr>
        <w:t>General Requirements</w:t>
      </w:r>
    </w:p>
    <w:p w14:paraId="7FFEFE8E" w14:textId="77777777"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The camera shall be of manufacturer’s official product line, designed for continuous commercial or industrial use.</w:t>
      </w:r>
    </w:p>
    <w:p w14:paraId="747881DD" w14:textId="77777777"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 xml:space="preserve">The camera shall be based on standard </w:t>
      </w:r>
      <w:r w:rsidR="003D67F8" w:rsidRPr="004F4F51">
        <w:rPr>
          <w:rFonts w:asciiTheme="minorHAnsi" w:hAnsiTheme="minorHAnsi" w:cstheme="minorHAnsi"/>
          <w:sz w:val="20"/>
          <w:szCs w:val="20"/>
        </w:rPr>
        <w:t xml:space="preserve">parts and components and utilize </w:t>
      </w:r>
      <w:r w:rsidRPr="004F4F51">
        <w:rPr>
          <w:rFonts w:asciiTheme="minorHAnsi" w:hAnsiTheme="minorHAnsi" w:cstheme="minorHAnsi"/>
          <w:sz w:val="20"/>
          <w:szCs w:val="20"/>
        </w:rPr>
        <w:t>proven technology using open and published protocols.</w:t>
      </w:r>
    </w:p>
    <w:p w14:paraId="4E1AE8C1" w14:textId="77777777"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camera installation, configuration, setup, program</w:t>
      </w:r>
      <w:r w:rsidR="004D01FD">
        <w:rPr>
          <w:rFonts w:asciiTheme="minorHAnsi" w:hAnsiTheme="minorHAnsi" w:cstheme="minorHAnsi"/>
          <w:sz w:val="20"/>
          <w:szCs w:val="20"/>
        </w:rPr>
        <w:t>ming</w:t>
      </w:r>
      <w:r w:rsidRPr="004F4F51">
        <w:rPr>
          <w:rFonts w:asciiTheme="minorHAnsi" w:hAnsiTheme="minorHAnsi" w:cstheme="minorHAnsi"/>
          <w:sz w:val="20"/>
          <w:szCs w:val="20"/>
        </w:rPr>
        <w:t xml:space="preserve"> and </w:t>
      </w:r>
      <w:r w:rsidR="003D67F8" w:rsidRPr="004F4F51">
        <w:rPr>
          <w:rFonts w:asciiTheme="minorHAnsi" w:hAnsiTheme="minorHAnsi" w:cstheme="minorHAnsi"/>
          <w:sz w:val="20"/>
          <w:szCs w:val="20"/>
        </w:rPr>
        <w:t xml:space="preserve">all </w:t>
      </w:r>
      <w:r w:rsidRPr="004F4F51">
        <w:rPr>
          <w:rFonts w:asciiTheme="minorHAnsi" w:hAnsiTheme="minorHAnsi" w:cstheme="minorHAnsi"/>
          <w:sz w:val="20"/>
          <w:szCs w:val="20"/>
        </w:rPr>
        <w:t>related work shall be performed by electronic technicians thoroughly trained in the installation and se</w:t>
      </w:r>
      <w:r w:rsidR="003D67F8" w:rsidRPr="004F4F51">
        <w:rPr>
          <w:rFonts w:asciiTheme="minorHAnsi" w:hAnsiTheme="minorHAnsi" w:cstheme="minorHAnsi"/>
          <w:sz w:val="20"/>
          <w:szCs w:val="20"/>
        </w:rPr>
        <w:t>rvice of the equipment provided and in complete compliance with all local codes and regulations</w:t>
      </w:r>
      <w:r w:rsidR="00A5083C" w:rsidRPr="004F4F51">
        <w:rPr>
          <w:rFonts w:asciiTheme="minorHAnsi" w:hAnsiTheme="minorHAnsi" w:cstheme="minorHAnsi"/>
          <w:sz w:val="20"/>
          <w:szCs w:val="20"/>
        </w:rPr>
        <w:t>.</w:t>
      </w:r>
    </w:p>
    <w:p w14:paraId="79601C7C" w14:textId="77777777"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equipment provided shall be backed by a three</w:t>
      </w:r>
      <w:r w:rsidR="004D01FD">
        <w:rPr>
          <w:rFonts w:asciiTheme="minorHAnsi" w:hAnsiTheme="minorHAnsi" w:cstheme="minorHAnsi"/>
          <w:sz w:val="20"/>
          <w:szCs w:val="20"/>
        </w:rPr>
        <w:t>-</w:t>
      </w:r>
      <w:r w:rsidRPr="004F4F51">
        <w:rPr>
          <w:rFonts w:asciiTheme="minorHAnsi" w:hAnsiTheme="minorHAnsi" w:cstheme="minorHAnsi"/>
          <w:sz w:val="20"/>
          <w:szCs w:val="20"/>
        </w:rPr>
        <w:t>year manufacturer warranty.</w:t>
      </w:r>
    </w:p>
    <w:p w14:paraId="7731C238" w14:textId="77777777" w:rsidR="00C26FD6" w:rsidRPr="0060114D" w:rsidRDefault="008C7B84" w:rsidP="008C7B84">
      <w:pPr>
        <w:pStyle w:val="Heading2"/>
        <w:numPr>
          <w:ilvl w:val="1"/>
          <w:numId w:val="4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60114D">
        <w:rPr>
          <w:rFonts w:asciiTheme="minorHAnsi" w:hAnsiTheme="minorHAnsi" w:cstheme="minorHAnsi"/>
          <w:color w:val="000000" w:themeColor="text1"/>
          <w:sz w:val="22"/>
          <w:szCs w:val="22"/>
        </w:rPr>
        <w:t xml:space="preserve"> </w:t>
      </w:r>
      <w:r w:rsidR="00C26FD6" w:rsidRPr="0060114D">
        <w:rPr>
          <w:rFonts w:asciiTheme="minorHAnsi" w:hAnsiTheme="minorHAnsi" w:cstheme="minorHAnsi"/>
          <w:color w:val="000000" w:themeColor="text1"/>
          <w:sz w:val="22"/>
          <w:szCs w:val="22"/>
        </w:rPr>
        <w:t>Certifications and Standards</w:t>
      </w:r>
    </w:p>
    <w:p w14:paraId="4AF4E43E" w14:textId="77777777" w:rsidR="00B44017" w:rsidRPr="00031419" w:rsidRDefault="00B44017" w:rsidP="00B44017">
      <w:pPr>
        <w:rPr>
          <w:rFonts w:asciiTheme="minorHAnsi" w:hAnsiTheme="minorHAnsi" w:cstheme="minorHAnsi"/>
          <w:sz w:val="20"/>
          <w:szCs w:val="20"/>
        </w:rPr>
      </w:pPr>
    </w:p>
    <w:p w14:paraId="2FE4E8C7" w14:textId="77777777" w:rsidR="00B44017" w:rsidRPr="00031419" w:rsidRDefault="00B44017" w:rsidP="00B44017">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European Community Directives:</w:t>
      </w:r>
    </w:p>
    <w:p w14:paraId="7BC2F45A" w14:textId="77777777"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2004/108/EC</w:t>
      </w:r>
      <w:r w:rsidRPr="00031419">
        <w:rPr>
          <w:rFonts w:asciiTheme="minorHAnsi" w:hAnsiTheme="minorHAnsi" w:cstheme="minorHAnsi"/>
          <w:sz w:val="20"/>
          <w:szCs w:val="20"/>
          <w:lang w:val="zh-CN"/>
        </w:rPr>
        <w:t xml:space="preserve"> (EMC Directive)</w:t>
      </w:r>
      <w:r w:rsidRPr="00031419">
        <w:rPr>
          <w:rFonts w:asciiTheme="minorHAnsi" w:hAnsiTheme="minorHAnsi" w:cstheme="minorHAnsi"/>
          <w:sz w:val="20"/>
          <w:szCs w:val="20"/>
        </w:rPr>
        <w:t xml:space="preserve">; </w:t>
      </w:r>
    </w:p>
    <w:p w14:paraId="01252DA4" w14:textId="77777777"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2006/95/EC (Low Voltage Directive); </w:t>
      </w:r>
      <w:r w:rsidR="00F062CD">
        <w:rPr>
          <w:rFonts w:asciiTheme="minorHAnsi" w:hAnsiTheme="minorHAnsi" w:cstheme="minorHAnsi"/>
          <w:sz w:val="20"/>
          <w:szCs w:val="20"/>
        </w:rPr>
        <w:t xml:space="preserve"> </w:t>
      </w:r>
    </w:p>
    <w:p w14:paraId="0A549352" w14:textId="77777777"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2011/65/EU (RoHS Directive) </w:t>
      </w:r>
    </w:p>
    <w:p w14:paraId="69A460BE" w14:textId="77777777" w:rsidR="00B44017" w:rsidRDefault="00B44017" w:rsidP="00B44017">
      <w:pPr>
        <w:rPr>
          <w:rFonts w:asciiTheme="minorHAnsi" w:hAnsiTheme="minorHAnsi" w:cstheme="minorHAnsi"/>
          <w:sz w:val="20"/>
          <w:szCs w:val="20"/>
        </w:rPr>
      </w:pPr>
      <w:r w:rsidRPr="00031419">
        <w:rPr>
          <w:rFonts w:asciiTheme="minorHAnsi" w:hAnsiTheme="minorHAnsi" w:cstheme="minorHAnsi"/>
          <w:sz w:val="20"/>
          <w:szCs w:val="20"/>
        </w:rPr>
        <w:t xml:space="preserve">            </w:t>
      </w:r>
      <w:r w:rsidR="0060114D"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1907/2006/EC (REACH </w:t>
      </w:r>
      <w:r w:rsidR="00B239F1" w:rsidRPr="00031419">
        <w:rPr>
          <w:rFonts w:asciiTheme="minorHAnsi" w:hAnsiTheme="minorHAnsi" w:cstheme="minorHAnsi"/>
          <w:sz w:val="20"/>
          <w:szCs w:val="20"/>
        </w:rPr>
        <w:t>Directive)</w:t>
      </w:r>
    </w:p>
    <w:p w14:paraId="622047F4" w14:textId="77777777" w:rsidR="00E2321A" w:rsidRPr="00031419" w:rsidRDefault="00E2321A" w:rsidP="00B44017">
      <w:pPr>
        <w:rPr>
          <w:rFonts w:asciiTheme="minorHAnsi" w:hAnsiTheme="minorHAnsi" w:cstheme="minorHAnsi"/>
          <w:sz w:val="20"/>
          <w:szCs w:val="20"/>
        </w:rPr>
      </w:pPr>
      <w:r>
        <w:rPr>
          <w:rFonts w:asciiTheme="minorHAnsi" w:hAnsiTheme="minorHAnsi" w:cstheme="minorHAnsi"/>
          <w:sz w:val="20"/>
          <w:szCs w:val="20"/>
        </w:rPr>
        <w:t xml:space="preserve">                  2002/96/EC (WEEE Directive)</w:t>
      </w:r>
    </w:p>
    <w:p w14:paraId="0B754598" w14:textId="77777777" w:rsidR="00B44017" w:rsidRPr="00031419" w:rsidRDefault="00B44017" w:rsidP="00B44017">
      <w:pPr>
        <w:pStyle w:val="NoSpacing"/>
        <w:ind w:left="795"/>
        <w:rPr>
          <w:rFonts w:asciiTheme="minorHAnsi" w:hAnsiTheme="minorHAnsi" w:cstheme="minorHAnsi"/>
          <w:sz w:val="20"/>
          <w:szCs w:val="20"/>
        </w:rPr>
      </w:pPr>
    </w:p>
    <w:p w14:paraId="2CFB858D" w14:textId="77777777" w:rsidR="00B44017" w:rsidRPr="00031419" w:rsidRDefault="00B44017"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European </w:t>
      </w:r>
      <w:r w:rsidR="0060114D" w:rsidRPr="00031419">
        <w:rPr>
          <w:rFonts w:asciiTheme="minorHAnsi" w:hAnsiTheme="minorHAnsi" w:cstheme="minorHAnsi"/>
          <w:sz w:val="20"/>
          <w:szCs w:val="20"/>
        </w:rPr>
        <w:t xml:space="preserve">EMC </w:t>
      </w:r>
      <w:r w:rsidRPr="00735DFA">
        <w:rPr>
          <w:rFonts w:asciiTheme="minorHAnsi" w:hAnsiTheme="minorHAnsi" w:cstheme="minorHAnsi"/>
          <w:sz w:val="20"/>
          <w:szCs w:val="20"/>
        </w:rPr>
        <w:t xml:space="preserve">Standards to which conformity is declared: </w:t>
      </w:r>
    </w:p>
    <w:p w14:paraId="483F47F1" w14:textId="77777777"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0040364E"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EN 55022:2010 Class A</w:t>
      </w:r>
    </w:p>
    <w:p w14:paraId="3EB7BA99" w14:textId="77777777"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EN 55024:2010</w:t>
      </w:r>
    </w:p>
    <w:p w14:paraId="297E5574" w14:textId="77777777" w:rsidR="00252DC4" w:rsidRPr="00031419" w:rsidRDefault="00252DC4" w:rsidP="00252DC4">
      <w:pPr>
        <w:pStyle w:val="ListParagraph"/>
        <w:ind w:left="435"/>
        <w:rPr>
          <w:rFonts w:asciiTheme="minorHAnsi" w:hAnsiTheme="minorHAnsi" w:cstheme="minorHAnsi"/>
          <w:color w:val="000000"/>
          <w:sz w:val="20"/>
          <w:szCs w:val="20"/>
        </w:rPr>
      </w:pPr>
      <w:r w:rsidRPr="00031419">
        <w:rPr>
          <w:rFonts w:asciiTheme="minorHAnsi" w:hAnsiTheme="minorHAnsi" w:cstheme="minorHAnsi"/>
          <w:color w:val="000000"/>
          <w:kern w:val="36"/>
          <w:sz w:val="20"/>
          <w:szCs w:val="20"/>
        </w:rPr>
        <w:t xml:space="preserve">        EN 61000-3-2:2006+A1:2009+A2:2009</w:t>
      </w:r>
      <w:r w:rsidR="00F062CD">
        <w:rPr>
          <w:rFonts w:asciiTheme="minorHAnsi" w:hAnsiTheme="minorHAnsi" w:cstheme="minorHAnsi"/>
          <w:color w:val="000000"/>
          <w:kern w:val="36"/>
          <w:sz w:val="20"/>
          <w:szCs w:val="20"/>
        </w:rPr>
        <w:t xml:space="preserve">     </w:t>
      </w:r>
    </w:p>
    <w:p w14:paraId="6EA0FCC2" w14:textId="77777777"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Pr="00031419">
        <w:rPr>
          <w:rFonts w:asciiTheme="minorHAnsi" w:hAnsiTheme="minorHAnsi" w:cstheme="minorHAnsi"/>
          <w:sz w:val="20"/>
          <w:szCs w:val="20"/>
          <w:lang w:val="zh-CN"/>
        </w:rPr>
        <w:t xml:space="preserve">EN61000-3-3: </w:t>
      </w:r>
      <w:r w:rsidRPr="00031419">
        <w:rPr>
          <w:rFonts w:asciiTheme="minorHAnsi" w:hAnsiTheme="minorHAnsi" w:cstheme="minorHAnsi"/>
          <w:sz w:val="20"/>
          <w:szCs w:val="20"/>
        </w:rPr>
        <w:t xml:space="preserve">2008                               </w:t>
      </w:r>
    </w:p>
    <w:p w14:paraId="310D9277" w14:textId="77777777" w:rsidR="00252DC4" w:rsidRPr="00031419" w:rsidRDefault="00252DC4" w:rsidP="00252DC4">
      <w:pPr>
        <w:pStyle w:val="ListParagraph"/>
        <w:ind w:left="435"/>
        <w:rPr>
          <w:rFonts w:asciiTheme="minorHAnsi" w:hAnsiTheme="minorHAnsi" w:cstheme="minorHAnsi"/>
          <w:bCs/>
          <w:sz w:val="20"/>
          <w:szCs w:val="20"/>
        </w:rPr>
      </w:pPr>
      <w:r w:rsidRPr="00031419">
        <w:rPr>
          <w:rFonts w:asciiTheme="minorHAnsi" w:hAnsiTheme="minorHAnsi" w:cstheme="minorHAnsi"/>
          <w:bCs/>
          <w:sz w:val="20"/>
          <w:szCs w:val="20"/>
        </w:rPr>
        <w:t xml:space="preserve">        EN60950-1:2006+A11:2009+A1:2010+A12:2011</w:t>
      </w:r>
    </w:p>
    <w:p w14:paraId="70B8BFF6" w14:textId="77777777" w:rsidR="00252DC4" w:rsidRPr="00031419" w:rsidRDefault="00F062CD" w:rsidP="00252DC4">
      <w:pPr>
        <w:pStyle w:val="NoSpacing"/>
        <w:rPr>
          <w:rFonts w:asciiTheme="minorHAnsi" w:hAnsiTheme="minorHAnsi" w:cstheme="minorHAnsi"/>
          <w:sz w:val="20"/>
          <w:szCs w:val="20"/>
        </w:rPr>
      </w:pPr>
      <w:r>
        <w:rPr>
          <w:rFonts w:asciiTheme="minorHAnsi" w:hAnsiTheme="minorHAnsi" w:cstheme="minorHAnsi"/>
          <w:sz w:val="20"/>
          <w:szCs w:val="20"/>
        </w:rPr>
        <w:t xml:space="preserve">                                </w:t>
      </w:r>
      <w:r>
        <w:rPr>
          <w:noProof/>
          <w:lang w:eastAsia="zh-TW"/>
        </w:rPr>
        <w:drawing>
          <wp:inline distT="0" distB="0" distL="0" distR="0" wp14:anchorId="1A5D404A" wp14:editId="06781095">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p>
    <w:p w14:paraId="7AA92D4F" w14:textId="77777777" w:rsidR="00252DC4" w:rsidRPr="00031419" w:rsidRDefault="00D24393"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UL Listing</w:t>
      </w:r>
    </w:p>
    <w:p w14:paraId="473C3419" w14:textId="77777777" w:rsidR="00B44017" w:rsidRPr="00031419" w:rsidRDefault="00D24393" w:rsidP="00D24393">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CB Test Report (IEC 60950-1 (ed. 2) and IEC 60950-22 (ed. 1))</w:t>
      </w:r>
    </w:p>
    <w:p w14:paraId="6BA77B6C" w14:textId="77777777" w:rsidR="00B44017" w:rsidRDefault="00D24393" w:rsidP="00B44017">
      <w:pPr>
        <w:pStyle w:val="ListParagraph"/>
        <w:ind w:left="435"/>
        <w:rPr>
          <w:rFonts w:asciiTheme="minorHAnsi" w:hAnsiTheme="minorHAnsi" w:cstheme="minorHAnsi"/>
          <w:bCs/>
          <w:sz w:val="20"/>
          <w:szCs w:val="20"/>
        </w:rPr>
      </w:pPr>
      <w:r>
        <w:rPr>
          <w:rFonts w:asciiTheme="minorHAnsi" w:hAnsiTheme="minorHAnsi" w:cstheme="minorHAnsi"/>
          <w:bCs/>
          <w:sz w:val="20"/>
          <w:szCs w:val="20"/>
        </w:rPr>
        <w:t xml:space="preserve">   </w:t>
      </w:r>
      <w:r w:rsidR="00F062CD">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Pr>
          <w:noProof/>
          <w:lang w:eastAsia="zh-TW"/>
        </w:rPr>
        <w:drawing>
          <wp:inline distT="0" distB="0" distL="0" distR="0" wp14:anchorId="4720D25C" wp14:editId="5132F008">
            <wp:extent cx="763325" cy="763325"/>
            <wp:effectExtent l="0" t="0" r="0" b="0"/>
            <wp:docPr id="3" name="Picture 3" descr="CU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1752235189445" descr="CULU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386" cy="763386"/>
                    </a:xfrm>
                    <a:prstGeom prst="rect">
                      <a:avLst/>
                    </a:prstGeom>
                    <a:noFill/>
                    <a:ln>
                      <a:noFill/>
                    </a:ln>
                  </pic:spPr>
                </pic:pic>
              </a:graphicData>
            </a:graphic>
          </wp:inline>
        </w:drawing>
      </w:r>
    </w:p>
    <w:p w14:paraId="1336BDFF" w14:textId="77777777" w:rsidR="00F062CD" w:rsidRPr="00031419" w:rsidRDefault="00F062CD" w:rsidP="00F062CD">
      <w:pPr>
        <w:pStyle w:val="ListParagraph"/>
        <w:numPr>
          <w:ilvl w:val="0"/>
          <w:numId w:val="40"/>
        </w:numPr>
        <w:rPr>
          <w:rFonts w:asciiTheme="minorHAnsi" w:hAnsiTheme="minorHAnsi" w:cstheme="minorHAnsi"/>
          <w:bCs/>
          <w:sz w:val="20"/>
          <w:szCs w:val="20"/>
        </w:rPr>
      </w:pPr>
      <w:r w:rsidRPr="00031419">
        <w:rPr>
          <w:rFonts w:asciiTheme="minorHAnsi" w:hAnsiTheme="minorHAnsi" w:cstheme="minorHAnsi"/>
          <w:bCs/>
          <w:sz w:val="20"/>
          <w:szCs w:val="20"/>
        </w:rPr>
        <w:t>FCC Standard Compliance:</w:t>
      </w:r>
    </w:p>
    <w:p w14:paraId="36239882" w14:textId="77777777" w:rsidR="00F062CD" w:rsidRDefault="00F062CD" w:rsidP="00F062CD">
      <w:pPr>
        <w:ind w:left="435"/>
        <w:rPr>
          <w:rFonts w:asciiTheme="minorHAnsi" w:hAnsiTheme="minorHAnsi" w:cstheme="minorHAnsi"/>
          <w:sz w:val="20"/>
          <w:szCs w:val="20"/>
        </w:rPr>
      </w:pPr>
      <w:r w:rsidRPr="00031419">
        <w:rPr>
          <w:rFonts w:asciiTheme="minorHAnsi" w:hAnsiTheme="minorHAnsi" w:cstheme="minorHAnsi"/>
          <w:bCs/>
          <w:sz w:val="20"/>
          <w:szCs w:val="20"/>
        </w:rPr>
        <w:lastRenderedPageBreak/>
        <w:t xml:space="preserve">        Title 47, Part 15 (47 CFR 15) Subpart B Class A</w:t>
      </w:r>
      <w:r w:rsidRPr="00031419">
        <w:rPr>
          <w:rFonts w:asciiTheme="minorHAnsi" w:hAnsiTheme="minorHAnsi" w:cstheme="minorHAnsi"/>
          <w:sz w:val="20"/>
          <w:szCs w:val="20"/>
        </w:rPr>
        <w:t xml:space="preserve"> </w:t>
      </w:r>
    </w:p>
    <w:p w14:paraId="0E9E87E6" w14:textId="77777777" w:rsidR="00E2321A" w:rsidRDefault="00E2321A" w:rsidP="00B44017">
      <w:pPr>
        <w:pStyle w:val="ListParagraph"/>
        <w:ind w:left="435"/>
        <w:rPr>
          <w:rFonts w:asciiTheme="minorHAnsi" w:hAnsiTheme="minorHAnsi" w:cstheme="minorHAnsi"/>
          <w:bCs/>
          <w:sz w:val="20"/>
          <w:szCs w:val="20"/>
        </w:rPr>
      </w:pPr>
    </w:p>
    <w:p w14:paraId="72D03FC5" w14:textId="77777777" w:rsidR="00252DC4" w:rsidRPr="00031419" w:rsidRDefault="00D24393" w:rsidP="00252DC4">
      <w:pPr>
        <w:pStyle w:val="ListParagraph"/>
        <w:numPr>
          <w:ilvl w:val="0"/>
          <w:numId w:val="40"/>
        </w:numPr>
        <w:rPr>
          <w:rFonts w:asciiTheme="minorHAnsi" w:eastAsia="Times New Roman" w:hAnsiTheme="minorHAnsi" w:cstheme="minorHAnsi"/>
          <w:sz w:val="20"/>
          <w:szCs w:val="20"/>
          <w:lang w:eastAsia="en-US"/>
        </w:rPr>
      </w:pPr>
      <w:r w:rsidRPr="00031419">
        <w:rPr>
          <w:rFonts w:asciiTheme="minorHAnsi" w:eastAsia="Times New Roman" w:hAnsiTheme="minorHAnsi" w:cstheme="minorHAnsi"/>
          <w:sz w:val="20"/>
          <w:szCs w:val="20"/>
          <w:lang w:eastAsia="en-US"/>
        </w:rPr>
        <w:t>Mechanical Standards:</w:t>
      </w:r>
    </w:p>
    <w:p w14:paraId="3A2B51C4" w14:textId="77777777" w:rsidR="00D24393" w:rsidRPr="00031419" w:rsidRDefault="005C1F5E" w:rsidP="00D24393">
      <w:pPr>
        <w:pStyle w:val="ListParagraph"/>
        <w:ind w:left="795"/>
        <w:rPr>
          <w:rFonts w:asciiTheme="minorHAnsi" w:eastAsia="Times New Roman" w:hAnsiTheme="minorHAnsi" w:cstheme="minorHAnsi"/>
          <w:sz w:val="20"/>
          <w:szCs w:val="20"/>
          <w:lang w:eastAsia="en-US"/>
        </w:rPr>
      </w:pPr>
      <w:r w:rsidRPr="00031419">
        <w:rPr>
          <w:rFonts w:asciiTheme="minorHAnsi" w:hAnsiTheme="minorHAnsi" w:cstheme="minorHAnsi"/>
          <w:sz w:val="20"/>
          <w:szCs w:val="20"/>
        </w:rPr>
        <w:t xml:space="preserve">ANSI/IEC 60529-2004 </w:t>
      </w:r>
      <w:r w:rsidRPr="00031419">
        <w:rPr>
          <w:rFonts w:asciiTheme="minorHAnsi" w:eastAsia="Times New Roman" w:hAnsiTheme="minorHAnsi" w:cstheme="minorHAnsi"/>
          <w:sz w:val="20"/>
          <w:szCs w:val="20"/>
          <w:lang w:eastAsia="en-US"/>
        </w:rPr>
        <w:t>- IP66 dust/water Ingress protection rating</w:t>
      </w:r>
    </w:p>
    <w:p w14:paraId="2AECA6F1" w14:textId="77777777" w:rsidR="005C1F5E" w:rsidRPr="00031419" w:rsidRDefault="005C1F5E" w:rsidP="00D24393">
      <w:pPr>
        <w:pStyle w:val="ListParagraph"/>
        <w:ind w:left="795"/>
        <w:rPr>
          <w:rFonts w:asciiTheme="minorHAnsi" w:eastAsia="Times New Roman" w:hAnsiTheme="minorHAnsi" w:cstheme="minorHAnsi"/>
          <w:sz w:val="20"/>
          <w:szCs w:val="20"/>
          <w:lang w:eastAsia="en-US"/>
        </w:rPr>
      </w:pPr>
      <w:r w:rsidRPr="00031419">
        <w:rPr>
          <w:rFonts w:asciiTheme="minorHAnsi" w:hAnsiTheme="minorHAnsi" w:cstheme="minorHAnsi"/>
          <w:sz w:val="20"/>
          <w:szCs w:val="20"/>
        </w:rPr>
        <w:t>EN62262</w:t>
      </w:r>
      <w:r w:rsidRPr="00031419">
        <w:rPr>
          <w:rFonts w:asciiTheme="minorHAnsi" w:eastAsia="Times New Roman" w:hAnsiTheme="minorHAnsi" w:cstheme="minorHAnsi"/>
          <w:sz w:val="20"/>
          <w:szCs w:val="20"/>
          <w:lang w:eastAsia="en-US"/>
        </w:rPr>
        <w:t xml:space="preserve">:2002 </w:t>
      </w:r>
      <w:r w:rsidR="00321D0D" w:rsidRPr="00031419">
        <w:rPr>
          <w:rFonts w:asciiTheme="minorHAnsi" w:eastAsia="Times New Roman" w:hAnsiTheme="minorHAnsi" w:cstheme="minorHAnsi"/>
          <w:sz w:val="20"/>
          <w:szCs w:val="20"/>
          <w:lang w:eastAsia="en-US"/>
        </w:rPr>
        <w:t>– IK-10 impact rating</w:t>
      </w:r>
    </w:p>
    <w:p w14:paraId="53CD441D" w14:textId="77777777" w:rsidR="00252DC4" w:rsidRPr="00031419" w:rsidRDefault="00252DC4" w:rsidP="00252DC4">
      <w:pPr>
        <w:rPr>
          <w:rFonts w:asciiTheme="minorHAnsi" w:eastAsia="Times New Roman" w:hAnsiTheme="minorHAnsi" w:cstheme="minorHAnsi"/>
          <w:sz w:val="20"/>
          <w:szCs w:val="20"/>
          <w:lang w:eastAsia="en-US"/>
        </w:rPr>
      </w:pPr>
    </w:p>
    <w:p w14:paraId="04BB0134" w14:textId="77777777" w:rsidR="008470FA" w:rsidRPr="00031419" w:rsidRDefault="008470FA" w:rsidP="008470FA">
      <w:pPr>
        <w:pStyle w:val="ListParagraph"/>
        <w:numPr>
          <w:ilvl w:val="0"/>
          <w:numId w:val="40"/>
        </w:numPr>
        <w:jc w:val="both"/>
        <w:rPr>
          <w:rFonts w:asciiTheme="minorHAnsi" w:hAnsiTheme="minorHAnsi" w:cstheme="minorHAnsi"/>
          <w:sz w:val="20"/>
          <w:szCs w:val="20"/>
        </w:rPr>
      </w:pPr>
      <w:r w:rsidRPr="00031419">
        <w:rPr>
          <w:rFonts w:asciiTheme="minorHAnsi" w:hAnsiTheme="minorHAnsi" w:cstheme="minorHAnsi"/>
          <w:sz w:val="20"/>
          <w:szCs w:val="20"/>
        </w:rPr>
        <w:t>Video Compression Technology</w:t>
      </w:r>
    </w:p>
    <w:p w14:paraId="1529D440" w14:textId="77777777" w:rsidR="009D2E06" w:rsidRPr="00031419" w:rsidRDefault="00665B8F" w:rsidP="008470FA">
      <w:pPr>
        <w:pStyle w:val="ListParagraph"/>
        <w:ind w:left="795"/>
        <w:jc w:val="both"/>
        <w:rPr>
          <w:rFonts w:asciiTheme="minorHAnsi" w:hAnsiTheme="minorHAnsi" w:cstheme="minorHAnsi"/>
          <w:sz w:val="20"/>
          <w:szCs w:val="20"/>
        </w:rPr>
      </w:pPr>
      <w:r w:rsidRPr="00031419">
        <w:rPr>
          <w:rFonts w:asciiTheme="minorHAnsi" w:hAnsiTheme="minorHAnsi" w:cstheme="minorHAnsi"/>
          <w:sz w:val="20"/>
          <w:szCs w:val="20"/>
        </w:rPr>
        <w:t xml:space="preserve">H.264 </w:t>
      </w:r>
      <w:r w:rsidR="00321D0D" w:rsidRPr="00031419">
        <w:rPr>
          <w:rFonts w:asciiTheme="minorHAnsi" w:hAnsiTheme="minorHAnsi" w:cstheme="minorHAnsi"/>
          <w:sz w:val="20"/>
          <w:szCs w:val="20"/>
        </w:rPr>
        <w:t>MPEG-4, Part 10</w:t>
      </w:r>
      <w:r w:rsidRPr="00031419">
        <w:rPr>
          <w:rFonts w:asciiTheme="minorHAnsi" w:hAnsiTheme="minorHAnsi" w:cstheme="minorHAnsi"/>
          <w:sz w:val="20"/>
          <w:szCs w:val="20"/>
        </w:rPr>
        <w:t xml:space="preserve"> </w:t>
      </w:r>
      <w:r w:rsidR="008470FA" w:rsidRPr="00031419">
        <w:rPr>
          <w:rFonts w:asciiTheme="minorHAnsi" w:hAnsiTheme="minorHAnsi" w:cstheme="minorHAnsi"/>
          <w:sz w:val="20"/>
          <w:szCs w:val="20"/>
        </w:rPr>
        <w:t>ISO/IEC 14496-10 AVC</w:t>
      </w:r>
    </w:p>
    <w:p w14:paraId="00C0631C" w14:textId="77777777" w:rsidR="00321D0D" w:rsidRPr="00031419" w:rsidRDefault="00321D0D" w:rsidP="00321D0D">
      <w:pPr>
        <w:pStyle w:val="ListParagraph"/>
        <w:ind w:left="795"/>
        <w:jc w:val="both"/>
        <w:rPr>
          <w:rFonts w:asciiTheme="minorHAnsi" w:hAnsiTheme="minorHAnsi" w:cstheme="minorHAnsi"/>
          <w:sz w:val="20"/>
          <w:szCs w:val="20"/>
        </w:rPr>
      </w:pPr>
    </w:p>
    <w:p w14:paraId="6FA6E410" w14:textId="77777777" w:rsidR="00321D0D" w:rsidRPr="00031419" w:rsidRDefault="00665B8F" w:rsidP="00665B8F">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Networking Standard: </w:t>
      </w:r>
    </w:p>
    <w:p w14:paraId="7088312C" w14:textId="77777777" w:rsidR="00665B8F" w:rsidRPr="00031419"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IEEE 802.3af-2003 </w:t>
      </w:r>
      <w:proofErr w:type="spellStart"/>
      <w:r w:rsidRPr="00031419">
        <w:rPr>
          <w:rFonts w:asciiTheme="minorHAnsi" w:hAnsiTheme="minorHAnsi" w:cstheme="minorHAnsi"/>
          <w:color w:val="000000" w:themeColor="text1"/>
          <w:sz w:val="20"/>
          <w:szCs w:val="20"/>
        </w:rPr>
        <w:t>PoE</w:t>
      </w:r>
      <w:proofErr w:type="spellEnd"/>
      <w:r w:rsidRPr="00031419">
        <w:rPr>
          <w:rFonts w:asciiTheme="minorHAnsi" w:hAnsiTheme="minorHAnsi" w:cstheme="minorHAnsi"/>
          <w:color w:val="000000" w:themeColor="text1"/>
          <w:sz w:val="20"/>
          <w:szCs w:val="20"/>
        </w:rPr>
        <w:t xml:space="preserve"> Standard, Class 3</w:t>
      </w:r>
    </w:p>
    <w:p w14:paraId="33D35800" w14:textId="77777777" w:rsidR="008470FA" w:rsidRPr="00031419"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IPv</w:t>
      </w:r>
      <w:r w:rsidR="004F4F51" w:rsidRPr="00031419">
        <w:rPr>
          <w:rFonts w:asciiTheme="minorHAnsi" w:hAnsiTheme="minorHAnsi" w:cstheme="minorHAnsi"/>
          <w:color w:val="000000" w:themeColor="text1"/>
          <w:sz w:val="20"/>
          <w:szCs w:val="20"/>
        </w:rPr>
        <w:t>4</w:t>
      </w:r>
    </w:p>
    <w:p w14:paraId="50BAFBBE" w14:textId="77777777" w:rsidR="00946838" w:rsidRPr="00031419" w:rsidRDefault="00946838" w:rsidP="00FD5486">
      <w:pPr>
        <w:pStyle w:val="ListParagraph"/>
        <w:ind w:left="795"/>
        <w:rPr>
          <w:rFonts w:asciiTheme="minorHAnsi" w:hAnsiTheme="minorHAnsi" w:cstheme="minorHAnsi"/>
          <w:color w:val="000000" w:themeColor="text1"/>
          <w:sz w:val="20"/>
          <w:szCs w:val="20"/>
        </w:rPr>
      </w:pPr>
    </w:p>
    <w:p w14:paraId="30587A25" w14:textId="77777777" w:rsidR="00946838" w:rsidRPr="00031419" w:rsidRDefault="00946838" w:rsidP="00946838">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Country of Origin</w:t>
      </w:r>
    </w:p>
    <w:p w14:paraId="4D52BA47" w14:textId="77777777" w:rsidR="00946838" w:rsidRPr="00031419" w:rsidRDefault="00946838" w:rsidP="00946838">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 xml:space="preserve">FTC </w:t>
      </w:r>
      <w:r w:rsidR="007631B8" w:rsidRPr="00031419">
        <w:rPr>
          <w:rFonts w:asciiTheme="minorHAnsi" w:hAnsiTheme="minorHAnsi" w:cstheme="minorHAnsi"/>
          <w:sz w:val="20"/>
          <w:szCs w:val="20"/>
        </w:rPr>
        <w:t>“Made in USA” standard</w:t>
      </w:r>
      <w:r w:rsidRPr="00031419">
        <w:rPr>
          <w:rFonts w:asciiTheme="minorHAnsi" w:hAnsiTheme="minorHAnsi" w:cstheme="minorHAnsi"/>
          <w:sz w:val="20"/>
          <w:szCs w:val="20"/>
        </w:rPr>
        <w:t xml:space="preserve"> </w:t>
      </w:r>
      <w:r w:rsidR="004F4F51" w:rsidRPr="00031419">
        <w:rPr>
          <w:rFonts w:asciiTheme="minorHAnsi" w:hAnsiTheme="minorHAnsi" w:cstheme="minorHAnsi"/>
          <w:sz w:val="20"/>
          <w:szCs w:val="20"/>
        </w:rPr>
        <w:t>compliant</w:t>
      </w:r>
    </w:p>
    <w:p w14:paraId="79C111A7" w14:textId="77777777" w:rsidR="002A70C0" w:rsidRPr="002A70C0" w:rsidRDefault="002A70C0" w:rsidP="002A70C0">
      <w:pPr>
        <w:pStyle w:val="Heading2"/>
        <w:rPr>
          <w:rFonts w:asciiTheme="minorHAnsi" w:hAnsiTheme="minorHAnsi" w:cstheme="minorHAnsi"/>
          <w:color w:val="000000" w:themeColor="text1"/>
          <w:sz w:val="24"/>
          <w:szCs w:val="24"/>
        </w:rPr>
      </w:pPr>
      <w:r w:rsidRPr="002A70C0">
        <w:rPr>
          <w:rFonts w:asciiTheme="minorHAnsi" w:hAnsiTheme="minorHAnsi" w:cstheme="minorHAnsi"/>
          <w:color w:val="000000" w:themeColor="text1"/>
          <w:sz w:val="24"/>
          <w:szCs w:val="24"/>
        </w:rPr>
        <w:t>Part 2</w:t>
      </w:r>
      <w:r w:rsidR="00F062CD">
        <w:rPr>
          <w:rFonts w:asciiTheme="minorHAnsi" w:hAnsiTheme="minorHAnsi" w:cstheme="minorHAnsi"/>
          <w:color w:val="000000" w:themeColor="text1"/>
          <w:sz w:val="24"/>
          <w:szCs w:val="24"/>
        </w:rPr>
        <w:t xml:space="preserve">    </w:t>
      </w:r>
      <w:r w:rsidRPr="002A70C0">
        <w:rPr>
          <w:rFonts w:asciiTheme="minorHAnsi" w:hAnsiTheme="minorHAnsi" w:cstheme="minorHAnsi"/>
          <w:color w:val="000000" w:themeColor="text1"/>
          <w:sz w:val="24"/>
          <w:szCs w:val="24"/>
        </w:rPr>
        <w:t xml:space="preserve"> P</w:t>
      </w:r>
      <w:r w:rsidR="00F062CD">
        <w:rPr>
          <w:rFonts w:asciiTheme="minorHAnsi" w:hAnsiTheme="minorHAnsi" w:cstheme="minorHAnsi"/>
          <w:color w:val="000000" w:themeColor="text1"/>
          <w:sz w:val="24"/>
          <w:szCs w:val="24"/>
        </w:rPr>
        <w:t>roducts</w:t>
      </w:r>
    </w:p>
    <w:p w14:paraId="7ECF2807" w14:textId="77777777" w:rsidR="008C7B84" w:rsidRDefault="002A70C0" w:rsidP="002A70C0">
      <w:pPr>
        <w:rPr>
          <w:rFonts w:asciiTheme="minorHAnsi" w:hAnsiTheme="minorHAnsi" w:cstheme="minorHAnsi"/>
          <w:sz w:val="20"/>
          <w:szCs w:val="20"/>
        </w:rPr>
      </w:pPr>
      <w:r w:rsidRPr="002A70C0">
        <w:rPr>
          <w:rFonts w:asciiTheme="minorHAnsi" w:hAnsiTheme="minorHAnsi" w:cstheme="minorHAnsi"/>
          <w:sz w:val="20"/>
          <w:szCs w:val="20"/>
        </w:rPr>
        <w:t xml:space="preserve">      </w:t>
      </w:r>
    </w:p>
    <w:p w14:paraId="6C3F9831" w14:textId="77777777" w:rsidR="002A70C0" w:rsidRPr="008C7B84" w:rsidRDefault="002A70C0" w:rsidP="002A70C0">
      <w:pPr>
        <w:rPr>
          <w:rFonts w:asciiTheme="minorHAnsi" w:hAnsiTheme="minorHAnsi" w:cstheme="minorHAnsi"/>
          <w:sz w:val="20"/>
          <w:szCs w:val="20"/>
        </w:rPr>
      </w:pPr>
      <w:r w:rsidRPr="002A70C0">
        <w:rPr>
          <w:rFonts w:asciiTheme="minorHAnsi" w:hAnsiTheme="minorHAnsi" w:cstheme="minorHAnsi"/>
          <w:b/>
          <w:sz w:val="22"/>
          <w:szCs w:val="22"/>
        </w:rPr>
        <w:t xml:space="preserve">2.1    </w:t>
      </w:r>
      <w:r w:rsidR="008C7B84">
        <w:rPr>
          <w:rFonts w:asciiTheme="minorHAnsi" w:hAnsiTheme="minorHAnsi" w:cstheme="minorHAnsi"/>
          <w:b/>
          <w:sz w:val="22"/>
          <w:szCs w:val="22"/>
        </w:rPr>
        <w:t>Manufacturer</w:t>
      </w:r>
    </w:p>
    <w:p w14:paraId="5EBE6F2F" w14:textId="77777777" w:rsidR="008C7B84" w:rsidRDefault="008C7B84" w:rsidP="002A70C0">
      <w:pPr>
        <w:rPr>
          <w:rFonts w:asciiTheme="minorHAnsi" w:hAnsiTheme="minorHAnsi" w:cstheme="minorHAnsi"/>
          <w:b/>
          <w:sz w:val="22"/>
          <w:szCs w:val="22"/>
        </w:rPr>
      </w:pPr>
    </w:p>
    <w:p w14:paraId="4ABC40C1" w14:textId="77777777" w:rsidR="008C7B84" w:rsidRDefault="008C7B84" w:rsidP="002A70C0">
      <w:pPr>
        <w:rPr>
          <w:rFonts w:asciiTheme="minorHAnsi" w:hAnsiTheme="minorHAnsi" w:cstheme="minorHAnsi"/>
          <w:b/>
          <w:sz w:val="22"/>
          <w:szCs w:val="22"/>
        </w:rPr>
      </w:pPr>
      <w:proofErr w:type="spellStart"/>
      <w:r>
        <w:rPr>
          <w:rFonts w:asciiTheme="minorHAnsi" w:hAnsiTheme="minorHAnsi" w:cstheme="minorHAnsi"/>
          <w:b/>
          <w:sz w:val="22"/>
          <w:szCs w:val="22"/>
        </w:rPr>
        <w:t>Arecont</w:t>
      </w:r>
      <w:proofErr w:type="spellEnd"/>
      <w:r>
        <w:rPr>
          <w:rFonts w:asciiTheme="minorHAnsi" w:hAnsiTheme="minorHAnsi" w:cstheme="minorHAnsi"/>
          <w:b/>
          <w:sz w:val="22"/>
          <w:szCs w:val="22"/>
        </w:rPr>
        <w:t xml:space="preserve"> Vision, LLC</w:t>
      </w:r>
    </w:p>
    <w:p w14:paraId="330D0E6C"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425 E. Colorado St. #700</w:t>
      </w:r>
    </w:p>
    <w:p w14:paraId="16EF04B4"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Glendale, CA 91205</w:t>
      </w:r>
    </w:p>
    <w:p w14:paraId="6A941B18"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Phone: 818-937-0700</w:t>
      </w:r>
    </w:p>
    <w:p w14:paraId="4EE06047"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 xml:space="preserve">              877-226-3728</w:t>
      </w:r>
    </w:p>
    <w:p w14:paraId="10DA679A" w14:textId="77777777" w:rsidR="00341D6E" w:rsidRDefault="00341D6E" w:rsidP="002A70C0">
      <w:pPr>
        <w:rPr>
          <w:rFonts w:asciiTheme="minorHAnsi" w:hAnsiTheme="minorHAnsi" w:cstheme="minorHAnsi"/>
          <w:b/>
          <w:sz w:val="22"/>
          <w:szCs w:val="22"/>
        </w:rPr>
      </w:pPr>
      <w:r>
        <w:rPr>
          <w:rFonts w:asciiTheme="minorHAnsi" w:hAnsiTheme="minorHAnsi" w:cstheme="minorHAnsi"/>
          <w:b/>
          <w:sz w:val="22"/>
          <w:szCs w:val="22"/>
        </w:rPr>
        <w:t>Fax:      818-937-0464</w:t>
      </w:r>
    </w:p>
    <w:p w14:paraId="25C53053" w14:textId="77777777" w:rsidR="00341D6E" w:rsidRPr="00341D6E" w:rsidRDefault="00BF57C0" w:rsidP="002A70C0">
      <w:pPr>
        <w:rPr>
          <w:rFonts w:asciiTheme="minorHAnsi" w:hAnsiTheme="minorHAnsi" w:cstheme="minorHAnsi"/>
          <w:b/>
          <w:color w:val="000000" w:themeColor="text1"/>
          <w:sz w:val="22"/>
          <w:szCs w:val="22"/>
        </w:rPr>
      </w:pPr>
      <w:hyperlink r:id="rId12" w:history="1">
        <w:r w:rsidR="00341D6E" w:rsidRPr="00341D6E">
          <w:rPr>
            <w:rStyle w:val="Hyperlink"/>
            <w:rFonts w:asciiTheme="minorHAnsi" w:hAnsiTheme="minorHAnsi" w:cstheme="minorHAnsi"/>
            <w:b/>
            <w:color w:val="000000" w:themeColor="text1"/>
            <w:sz w:val="22"/>
            <w:szCs w:val="22"/>
          </w:rPr>
          <w:t>www.arecontvision.com</w:t>
        </w:r>
      </w:hyperlink>
    </w:p>
    <w:p w14:paraId="18DBAE88" w14:textId="77777777" w:rsidR="00665B8F" w:rsidRDefault="00665B8F" w:rsidP="00341D6E">
      <w:pPr>
        <w:jc w:val="both"/>
        <w:rPr>
          <w:rFonts w:asciiTheme="minorHAnsi" w:hAnsiTheme="minorHAnsi" w:cstheme="minorHAnsi"/>
          <w:b/>
          <w:sz w:val="22"/>
          <w:szCs w:val="22"/>
        </w:rPr>
      </w:pPr>
    </w:p>
    <w:p w14:paraId="3EC34ABC" w14:textId="77777777" w:rsidR="00341D6E" w:rsidRPr="008C7B84" w:rsidRDefault="00341D6E" w:rsidP="00341D6E">
      <w:pPr>
        <w:rPr>
          <w:rFonts w:asciiTheme="minorHAnsi" w:hAnsiTheme="minorHAnsi" w:cstheme="minorHAnsi"/>
          <w:sz w:val="20"/>
          <w:szCs w:val="20"/>
        </w:rPr>
      </w:pPr>
      <w:r w:rsidRPr="002A70C0">
        <w:rPr>
          <w:rFonts w:asciiTheme="minorHAnsi" w:hAnsiTheme="minorHAnsi" w:cstheme="minorHAnsi"/>
          <w:b/>
          <w:sz w:val="22"/>
          <w:szCs w:val="22"/>
        </w:rPr>
        <w:t>2.</w:t>
      </w:r>
      <w:r>
        <w:rPr>
          <w:rFonts w:asciiTheme="minorHAnsi" w:hAnsiTheme="minorHAnsi" w:cstheme="minorHAnsi"/>
          <w:b/>
          <w:sz w:val="22"/>
          <w:szCs w:val="22"/>
        </w:rPr>
        <w:t>2</w:t>
      </w:r>
      <w:r w:rsidRPr="002A70C0">
        <w:rPr>
          <w:rFonts w:asciiTheme="minorHAnsi" w:hAnsiTheme="minorHAnsi" w:cstheme="minorHAnsi"/>
          <w:b/>
          <w:sz w:val="22"/>
          <w:szCs w:val="22"/>
        </w:rPr>
        <w:t xml:space="preserve">    </w:t>
      </w:r>
      <w:r>
        <w:rPr>
          <w:rFonts w:asciiTheme="minorHAnsi" w:hAnsiTheme="minorHAnsi" w:cstheme="minorHAnsi"/>
          <w:b/>
          <w:sz w:val="22"/>
          <w:szCs w:val="22"/>
        </w:rPr>
        <w:t>General</w:t>
      </w:r>
    </w:p>
    <w:p w14:paraId="6516D208" w14:textId="77777777" w:rsidR="00341D6E" w:rsidRDefault="00341D6E" w:rsidP="00341D6E">
      <w:pPr>
        <w:jc w:val="both"/>
        <w:rPr>
          <w:rFonts w:asciiTheme="minorHAnsi" w:hAnsiTheme="minorHAnsi" w:cstheme="minorHAnsi"/>
          <w:sz w:val="22"/>
          <w:szCs w:val="22"/>
        </w:rPr>
      </w:pPr>
    </w:p>
    <w:p w14:paraId="36E59717" w14:textId="1FAEE9BD" w:rsidR="00320B52" w:rsidRDefault="00320B52" w:rsidP="00320B52">
      <w:pPr>
        <w:autoSpaceDE w:val="0"/>
        <w:autoSpaceDN w:val="0"/>
        <w:adjustRightInd w:val="0"/>
        <w:rPr>
          <w:rFonts w:asciiTheme="minorHAnsi" w:hAnsiTheme="minorHAnsi" w:cstheme="minorHAnsi"/>
          <w:sz w:val="20"/>
          <w:szCs w:val="20"/>
        </w:rPr>
      </w:pPr>
      <w:r w:rsidRPr="00320B52">
        <w:rPr>
          <w:rFonts w:asciiTheme="minorHAnsi" w:hAnsiTheme="minorHAnsi" w:cstheme="minorHAnsi"/>
          <w:sz w:val="20"/>
          <w:szCs w:val="20"/>
        </w:rPr>
        <w:t xml:space="preserve">The AV5355RS </w:t>
      </w:r>
      <w:proofErr w:type="spellStart"/>
      <w:r w:rsidRPr="00320B52">
        <w:rPr>
          <w:rFonts w:asciiTheme="minorHAnsi" w:hAnsiTheme="minorHAnsi" w:cstheme="minorHAnsi"/>
          <w:sz w:val="20"/>
          <w:szCs w:val="20"/>
        </w:rPr>
        <w:t>MegaDome</w:t>
      </w:r>
      <w:proofErr w:type="spellEnd"/>
      <w:r w:rsidRPr="00320B52">
        <w:rPr>
          <w:rFonts w:asciiTheme="minorHAnsi" w:hAnsiTheme="minorHAnsi" w:cstheme="minorHAnsi"/>
          <w:sz w:val="20"/>
          <w:szCs w:val="20"/>
        </w:rPr>
        <w:t xml:space="preserve">® G3 RS series network camera is part of </w:t>
      </w:r>
      <w:proofErr w:type="spellStart"/>
      <w:r w:rsidRPr="00320B52">
        <w:rPr>
          <w:rFonts w:asciiTheme="minorHAnsi" w:hAnsiTheme="minorHAnsi" w:cstheme="minorHAnsi"/>
          <w:sz w:val="20"/>
          <w:szCs w:val="20"/>
        </w:rPr>
        <w:t>Arecont</w:t>
      </w:r>
      <w:proofErr w:type="spellEnd"/>
      <w:r w:rsidRPr="00320B52">
        <w:rPr>
          <w:rFonts w:asciiTheme="minorHAnsi" w:hAnsiTheme="minorHAnsi" w:cstheme="minorHAnsi"/>
          <w:sz w:val="20"/>
          <w:szCs w:val="20"/>
        </w:rPr>
        <w:t xml:space="preserve"> Vision’s full line of H.264 </w:t>
      </w:r>
      <w:proofErr w:type="spellStart"/>
      <w:r w:rsidRPr="00320B52">
        <w:rPr>
          <w:rFonts w:asciiTheme="minorHAnsi" w:hAnsiTheme="minorHAnsi" w:cstheme="minorHAnsi"/>
          <w:sz w:val="20"/>
          <w:szCs w:val="20"/>
        </w:rPr>
        <w:t>MegaDome</w:t>
      </w:r>
      <w:proofErr w:type="spellEnd"/>
      <w:r w:rsidRPr="00320B52">
        <w:rPr>
          <w:rFonts w:asciiTheme="minorHAnsi" w:hAnsiTheme="minorHAnsi" w:cstheme="minorHAnsi"/>
          <w:sz w:val="20"/>
          <w:szCs w:val="20"/>
        </w:rPr>
        <w:t xml:space="preserve">® series cameras. This fully compliant implementation of H.264 (MPEG 4, Part 10) provides full 2560 x 1920 megapixel resolution at full video frame rates of 14fps. With an IR corrected motorized lens and gimbal, </w:t>
      </w:r>
      <w:proofErr w:type="spellStart"/>
      <w:r w:rsidRPr="00320B52">
        <w:rPr>
          <w:rFonts w:asciiTheme="minorHAnsi" w:hAnsiTheme="minorHAnsi" w:cstheme="minorHAnsi"/>
          <w:sz w:val="20"/>
          <w:szCs w:val="20"/>
        </w:rPr>
        <w:t>MegaDome</w:t>
      </w:r>
      <w:proofErr w:type="spellEnd"/>
      <w:r w:rsidRPr="00320B52">
        <w:rPr>
          <w:rFonts w:asciiTheme="minorHAnsi" w:hAnsiTheme="minorHAnsi" w:cstheme="minorHAnsi"/>
          <w:sz w:val="20"/>
          <w:szCs w:val="20"/>
        </w:rPr>
        <w:t xml:space="preserve"> G3 RS is easy to install and manage with “no-touch” remote setup. The AV5355RS camera provides an all-in-one solution with remote pan, remote tilt, remote zoom, remote focus, 3.3-6.6mm, IP66 water/dust ingress rating and vandal resistant dome enclosure IK-10 rating. </w:t>
      </w:r>
    </w:p>
    <w:p w14:paraId="615EF39D" w14:textId="77777777" w:rsidR="00320B52" w:rsidRPr="00320B52" w:rsidRDefault="00320B52" w:rsidP="00320B52">
      <w:pPr>
        <w:autoSpaceDE w:val="0"/>
        <w:autoSpaceDN w:val="0"/>
        <w:adjustRightInd w:val="0"/>
        <w:rPr>
          <w:rFonts w:asciiTheme="minorHAnsi" w:hAnsiTheme="minorHAnsi" w:cstheme="minorHAnsi"/>
          <w:sz w:val="20"/>
          <w:szCs w:val="20"/>
        </w:rPr>
      </w:pPr>
    </w:p>
    <w:p w14:paraId="2C4ED0D5" w14:textId="677BDE5B" w:rsidR="00320B52" w:rsidRPr="00320B52" w:rsidRDefault="00320B52" w:rsidP="00320B52">
      <w:pPr>
        <w:autoSpaceDE w:val="0"/>
        <w:autoSpaceDN w:val="0"/>
        <w:adjustRightInd w:val="0"/>
        <w:rPr>
          <w:rFonts w:asciiTheme="minorHAnsi" w:hAnsiTheme="minorHAnsi" w:cstheme="minorHAnsi"/>
          <w:sz w:val="20"/>
          <w:szCs w:val="20"/>
        </w:rPr>
      </w:pPr>
      <w:r w:rsidRPr="00320B52">
        <w:rPr>
          <w:rFonts w:asciiTheme="minorHAnsi" w:hAnsiTheme="minorHAnsi" w:cstheme="minorHAnsi"/>
          <w:sz w:val="20"/>
          <w:szCs w:val="20"/>
        </w:rPr>
        <w:t xml:space="preserve">With the features of </w:t>
      </w:r>
      <w:proofErr w:type="spellStart"/>
      <w:r w:rsidRPr="00320B52">
        <w:rPr>
          <w:rFonts w:asciiTheme="minorHAnsi" w:hAnsiTheme="minorHAnsi" w:cs="Arial"/>
          <w:sz w:val="20"/>
          <w:szCs w:val="20"/>
        </w:rPr>
        <w:t>SNAPstream</w:t>
      </w:r>
      <w:proofErr w:type="spellEnd"/>
      <w:r w:rsidRPr="00320B52">
        <w:rPr>
          <w:rFonts w:asciiTheme="minorHAnsi" w:hAnsiTheme="minorHAnsi" w:cs="Arial"/>
          <w:sz w:val="20"/>
          <w:szCs w:val="20"/>
        </w:rPr>
        <w:t>™ to reduce bandwidth without impacting image quality</w:t>
      </w:r>
      <w:r w:rsidRPr="00320B52">
        <w:rPr>
          <w:rFonts w:asciiTheme="minorHAnsi" w:hAnsiTheme="minorHAnsi" w:cstheme="minorHAnsi"/>
          <w:sz w:val="20"/>
          <w:szCs w:val="20"/>
        </w:rPr>
        <w:t xml:space="preserve">, </w:t>
      </w:r>
      <w:proofErr w:type="spellStart"/>
      <w:r w:rsidRPr="00320B52">
        <w:rPr>
          <w:rFonts w:asciiTheme="minorHAnsi" w:eastAsia="HelveticaNeueLT Std" w:hAnsiTheme="minorHAnsi" w:cstheme="minorHAnsi"/>
          <w:sz w:val="20"/>
          <w:szCs w:val="20"/>
          <w:lang w:eastAsia="zh-TW"/>
        </w:rPr>
        <w:t>CorridorView</w:t>
      </w:r>
      <w:proofErr w:type="spellEnd"/>
      <w:r w:rsidRPr="00320B52">
        <w:rPr>
          <w:rFonts w:asciiTheme="minorHAnsi" w:eastAsia="HelveticaNeueLT Std" w:hAnsiTheme="minorHAnsi" w:cstheme="minorHAnsi"/>
          <w:sz w:val="20"/>
          <w:szCs w:val="20"/>
          <w:lang w:eastAsia="zh-TW"/>
        </w:rPr>
        <w:t xml:space="preserve">™ for </w:t>
      </w:r>
      <w:r w:rsidRPr="00320B52">
        <w:rPr>
          <w:rFonts w:asciiTheme="minorHAnsi" w:hAnsiTheme="minorHAnsi" w:cstheme="minorHAnsi"/>
          <w:sz w:val="20"/>
          <w:szCs w:val="20"/>
        </w:rPr>
        <w:t xml:space="preserve">90°,  180° and 270° image rotation, scaling, privacy masking, extended motion detection and flexible cropping, the AV5355RS is a high sensitivity, </w:t>
      </w:r>
      <w:proofErr w:type="spellStart"/>
      <w:r w:rsidRPr="00320B52">
        <w:rPr>
          <w:rFonts w:asciiTheme="minorHAnsi" w:hAnsiTheme="minorHAnsi" w:cstheme="minorHAnsi"/>
          <w:sz w:val="20"/>
          <w:szCs w:val="20"/>
        </w:rPr>
        <w:t>PoE</w:t>
      </w:r>
      <w:proofErr w:type="spellEnd"/>
      <w:r w:rsidRPr="00320B52">
        <w:rPr>
          <w:rFonts w:asciiTheme="minorHAnsi" w:hAnsiTheme="minorHAnsi" w:cstheme="minorHAnsi"/>
          <w:sz w:val="20"/>
          <w:szCs w:val="20"/>
        </w:rPr>
        <w:t xml:space="preserve"> (IEEE 802.3af) compliant camera. Built with </w:t>
      </w:r>
      <w:proofErr w:type="spellStart"/>
      <w:r w:rsidRPr="00320B52">
        <w:rPr>
          <w:rFonts w:asciiTheme="minorHAnsi" w:hAnsiTheme="minorHAnsi" w:cstheme="minorHAnsi"/>
          <w:sz w:val="20"/>
          <w:szCs w:val="20"/>
        </w:rPr>
        <w:t>Arecont</w:t>
      </w:r>
      <w:proofErr w:type="spellEnd"/>
      <w:r w:rsidRPr="00320B52">
        <w:rPr>
          <w:rFonts w:asciiTheme="minorHAnsi" w:hAnsiTheme="minorHAnsi" w:cstheme="minorHAnsi"/>
          <w:sz w:val="20"/>
          <w:szCs w:val="20"/>
        </w:rPr>
        <w:t xml:space="preserve"> Vision’s massively-parallel </w:t>
      </w:r>
      <w:proofErr w:type="spellStart"/>
      <w:r w:rsidRPr="00320B52">
        <w:rPr>
          <w:rFonts w:asciiTheme="minorHAnsi" w:hAnsiTheme="minorHAnsi" w:cstheme="minorHAnsi"/>
          <w:sz w:val="20"/>
          <w:szCs w:val="20"/>
        </w:rPr>
        <w:t>MegaVideo</w:t>
      </w:r>
      <w:proofErr w:type="spellEnd"/>
      <w:r w:rsidRPr="00320B52">
        <w:rPr>
          <w:rFonts w:asciiTheme="minorHAnsi" w:hAnsiTheme="minorHAnsi" w:cstheme="minorHAnsi"/>
          <w:sz w:val="20"/>
          <w:szCs w:val="20"/>
        </w:rPr>
        <w:t>® technology, this camera offers over sixteen times the resolution of standard resolution IP cameras with the ability to output full real-time frame rates and deliver the high quality megapixel imaging for both indoor and outdoor applications.</w:t>
      </w:r>
    </w:p>
    <w:p w14:paraId="5BBFD5BA" w14:textId="77777777" w:rsidR="00320B52" w:rsidRDefault="00320B52" w:rsidP="00AE4601">
      <w:pPr>
        <w:autoSpaceDE w:val="0"/>
        <w:autoSpaceDN w:val="0"/>
        <w:adjustRightInd w:val="0"/>
        <w:rPr>
          <w:rFonts w:asciiTheme="minorHAnsi" w:hAnsiTheme="minorHAnsi" w:cstheme="minorHAnsi"/>
          <w:color w:val="000000" w:themeColor="text1"/>
          <w:sz w:val="20"/>
          <w:szCs w:val="20"/>
        </w:rPr>
      </w:pPr>
    </w:p>
    <w:p w14:paraId="18D5847A" w14:textId="77777777" w:rsidR="00320B52" w:rsidRPr="00AE4601" w:rsidRDefault="00320B52" w:rsidP="00AE4601">
      <w:pPr>
        <w:autoSpaceDE w:val="0"/>
        <w:autoSpaceDN w:val="0"/>
        <w:adjustRightInd w:val="0"/>
        <w:rPr>
          <w:rFonts w:asciiTheme="minorHAnsi" w:hAnsiTheme="minorHAnsi" w:cstheme="minorHAnsi"/>
          <w:color w:val="000000" w:themeColor="text1"/>
          <w:sz w:val="20"/>
          <w:szCs w:val="20"/>
        </w:rPr>
      </w:pPr>
    </w:p>
    <w:p w14:paraId="3F381FFD"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2.3   </w:t>
      </w:r>
      <w:r w:rsidRPr="00B51848">
        <w:rPr>
          <w:rFonts w:asciiTheme="minorHAnsi" w:hAnsiTheme="minorHAnsi" w:cstheme="minorHAnsi"/>
          <w:b/>
          <w:color w:val="000000" w:themeColor="text1"/>
          <w:sz w:val="22"/>
          <w:szCs w:val="22"/>
        </w:rPr>
        <w:t>H</w:t>
      </w:r>
      <w:r>
        <w:rPr>
          <w:rFonts w:asciiTheme="minorHAnsi" w:hAnsiTheme="minorHAnsi" w:cstheme="minorHAnsi"/>
          <w:b/>
          <w:color w:val="000000" w:themeColor="text1"/>
          <w:sz w:val="22"/>
          <w:szCs w:val="22"/>
        </w:rPr>
        <w:t>ardware</w:t>
      </w:r>
    </w:p>
    <w:p w14:paraId="6730112A" w14:textId="77777777" w:rsidR="00735DFA" w:rsidRPr="00D93105" w:rsidRDefault="00D93105" w:rsidP="00D93105">
      <w:pPr>
        <w:numPr>
          <w:ilvl w:val="0"/>
          <w:numId w:val="30"/>
        </w:numPr>
        <w:autoSpaceDE w:val="0"/>
        <w:autoSpaceDN w:val="0"/>
        <w:adjustRightInd w:val="0"/>
        <w:jc w:val="both"/>
        <w:rPr>
          <w:rFonts w:asciiTheme="minorHAnsi" w:hAnsiTheme="minorHAnsi" w:cstheme="minorHAnsi"/>
          <w:color w:val="000000" w:themeColor="text1"/>
          <w:sz w:val="20"/>
          <w:szCs w:val="20"/>
        </w:rPr>
      </w:pPr>
      <w:r w:rsidRPr="00D93105">
        <w:rPr>
          <w:rFonts w:asciiTheme="minorHAnsi" w:hAnsiTheme="minorHAnsi" w:cstheme="minorHAnsi"/>
          <w:color w:val="000000" w:themeColor="text1"/>
          <w:sz w:val="20"/>
          <w:szCs w:val="20"/>
        </w:rPr>
        <w:t>The camera shall utilize a high sensitivity 5 megapixel CMOS sensor with 1/2.5” optical format</w:t>
      </w:r>
      <w:r w:rsidR="00EC5FBA" w:rsidRPr="00D93105">
        <w:rPr>
          <w:rFonts w:asciiTheme="minorHAnsi" w:hAnsiTheme="minorHAnsi" w:cstheme="minorHAnsi"/>
          <w:color w:val="000000" w:themeColor="text1"/>
          <w:sz w:val="20"/>
          <w:szCs w:val="20"/>
        </w:rPr>
        <w:t xml:space="preserve">, </w:t>
      </w:r>
      <w:r w:rsidR="00E23603" w:rsidRPr="00D93105">
        <w:rPr>
          <w:rFonts w:asciiTheme="minorHAnsi" w:hAnsiTheme="minorHAnsi" w:cstheme="minorHAnsi"/>
          <w:color w:val="000000" w:themeColor="text1"/>
          <w:sz w:val="20"/>
          <w:szCs w:val="20"/>
        </w:rPr>
        <w:t>2.2</w:t>
      </w:r>
      <w:r w:rsidR="0014771F" w:rsidRPr="00D93105">
        <w:rPr>
          <w:rFonts w:asciiTheme="minorHAnsi" w:hAnsiTheme="minorHAnsi" w:cstheme="minorHAnsi"/>
          <w:color w:val="000000" w:themeColor="text1"/>
          <w:sz w:val="20"/>
          <w:szCs w:val="20"/>
        </w:rPr>
        <w:t xml:space="preserve">um x </w:t>
      </w:r>
      <w:r w:rsidR="00E23603" w:rsidRPr="00D93105">
        <w:rPr>
          <w:rFonts w:asciiTheme="minorHAnsi" w:hAnsiTheme="minorHAnsi" w:cstheme="minorHAnsi"/>
          <w:color w:val="000000" w:themeColor="text1"/>
          <w:sz w:val="20"/>
          <w:szCs w:val="20"/>
        </w:rPr>
        <w:t>2.2</w:t>
      </w:r>
      <w:r w:rsidR="0014771F" w:rsidRPr="00D93105">
        <w:rPr>
          <w:rFonts w:asciiTheme="minorHAnsi" w:hAnsiTheme="minorHAnsi" w:cstheme="minorHAnsi"/>
          <w:color w:val="000000" w:themeColor="text1"/>
          <w:sz w:val="20"/>
          <w:szCs w:val="20"/>
        </w:rPr>
        <w:t xml:space="preserve">um pixel size, </w:t>
      </w:r>
      <w:r w:rsidR="00735DFA" w:rsidRPr="00D93105">
        <w:rPr>
          <w:rFonts w:asciiTheme="minorHAnsi" w:hAnsiTheme="minorHAnsi" w:cstheme="minorHAnsi"/>
          <w:color w:val="000000" w:themeColor="text1"/>
          <w:sz w:val="20"/>
          <w:szCs w:val="20"/>
        </w:rPr>
        <w:t xml:space="preserve">progressive scan and Active Pixel Count: </w:t>
      </w:r>
      <w:r w:rsidRPr="00D93105">
        <w:rPr>
          <w:rFonts w:asciiTheme="minorHAnsi" w:hAnsiTheme="minorHAnsi" w:cstheme="minorHAnsi"/>
          <w:color w:val="000000" w:themeColor="text1"/>
          <w:sz w:val="20"/>
          <w:szCs w:val="20"/>
        </w:rPr>
        <w:t>2592(H) x 1944(V)</w:t>
      </w:r>
      <w:r>
        <w:rPr>
          <w:rFonts w:asciiTheme="minorHAnsi" w:hAnsiTheme="minorHAnsi" w:cstheme="minorHAnsi"/>
          <w:color w:val="000000" w:themeColor="text1"/>
          <w:sz w:val="20"/>
          <w:szCs w:val="20"/>
        </w:rPr>
        <w:t xml:space="preserve"> </w:t>
      </w:r>
      <w:r w:rsidR="00735DFA" w:rsidRPr="00D93105">
        <w:rPr>
          <w:rFonts w:asciiTheme="minorHAnsi" w:hAnsiTheme="minorHAnsi" w:cstheme="minorHAnsi"/>
          <w:color w:val="000000" w:themeColor="text1"/>
          <w:sz w:val="20"/>
          <w:szCs w:val="20"/>
        </w:rPr>
        <w:t>pixel array</w:t>
      </w:r>
      <w:r w:rsidR="00E23603" w:rsidRPr="00D93105">
        <w:rPr>
          <w:rFonts w:asciiTheme="minorHAnsi" w:hAnsiTheme="minorHAnsi" w:cstheme="minorHAnsi"/>
          <w:color w:val="000000" w:themeColor="text1"/>
          <w:sz w:val="20"/>
          <w:szCs w:val="20"/>
        </w:rPr>
        <w:t>.</w:t>
      </w:r>
    </w:p>
    <w:p w14:paraId="3859A562" w14:textId="2496EF89" w:rsidR="00320B52" w:rsidRPr="00320B52" w:rsidRDefault="00320B52" w:rsidP="00320B52">
      <w:pPr>
        <w:pStyle w:val="ListParagraph"/>
        <w:numPr>
          <w:ilvl w:val="0"/>
          <w:numId w:val="30"/>
        </w:numPr>
        <w:autoSpaceDE w:val="0"/>
        <w:autoSpaceDN w:val="0"/>
        <w:adjustRightInd w:val="0"/>
        <w:jc w:val="both"/>
        <w:rPr>
          <w:rFonts w:asciiTheme="minorHAnsi" w:hAnsiTheme="minorHAnsi" w:cstheme="minorHAnsi"/>
          <w:sz w:val="20"/>
          <w:szCs w:val="20"/>
        </w:rPr>
      </w:pPr>
      <w:r w:rsidRPr="00320B52">
        <w:rPr>
          <w:rFonts w:asciiTheme="minorHAnsi" w:hAnsiTheme="minorHAnsi" w:cstheme="minorHAnsi"/>
          <w:sz w:val="20"/>
          <w:szCs w:val="20"/>
        </w:rPr>
        <w:t xml:space="preserve">The camera shall have and integrated 3.3-6.6mm, megapixel IR corrected </w:t>
      </w:r>
      <w:proofErr w:type="spellStart"/>
      <w:r w:rsidRPr="00320B52">
        <w:rPr>
          <w:rFonts w:asciiTheme="minorHAnsi" w:hAnsiTheme="minorHAnsi" w:cstheme="minorHAnsi"/>
          <w:sz w:val="20"/>
          <w:szCs w:val="20"/>
        </w:rPr>
        <w:t>vari</w:t>
      </w:r>
      <w:proofErr w:type="spellEnd"/>
      <w:r w:rsidRPr="00320B52">
        <w:rPr>
          <w:rFonts w:asciiTheme="minorHAnsi" w:hAnsiTheme="minorHAnsi" w:cstheme="minorHAnsi"/>
          <w:sz w:val="20"/>
          <w:szCs w:val="20"/>
        </w:rPr>
        <w:t>-focal lens with F1.7 lens and horizontal field of view of 102°-53°.</w:t>
      </w:r>
    </w:p>
    <w:p w14:paraId="42B58ED9"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lastRenderedPageBreak/>
        <w:t xml:space="preserve">The camera shall have die-cast aluminum chassis with </w:t>
      </w:r>
      <w:r w:rsidRPr="009458D0">
        <w:rPr>
          <w:rFonts w:asciiTheme="minorHAnsi" w:hAnsiTheme="minorHAnsi" w:cstheme="minorHAnsi"/>
          <w:iCs/>
          <w:color w:val="000000" w:themeColor="text1"/>
          <w:sz w:val="20"/>
          <w:szCs w:val="20"/>
        </w:rPr>
        <w:t xml:space="preserve">IK-10 vandal resistant dome. Entire </w:t>
      </w:r>
      <w:r w:rsidRPr="009458D0">
        <w:rPr>
          <w:rFonts w:asciiTheme="minorHAnsi" w:hAnsiTheme="minorHAnsi" w:cstheme="minorHAnsi"/>
          <w:color w:val="000000" w:themeColor="text1"/>
          <w:sz w:val="20"/>
          <w:szCs w:val="20"/>
          <w:lang w:eastAsia="zh-TW"/>
        </w:rPr>
        <w:t xml:space="preserve">enclosure </w:t>
      </w:r>
      <w:r w:rsidRPr="009458D0">
        <w:rPr>
          <w:rFonts w:asciiTheme="minorHAnsi" w:hAnsiTheme="minorHAnsi" w:cstheme="minorHAnsi"/>
          <w:color w:val="000000" w:themeColor="text1"/>
          <w:sz w:val="20"/>
          <w:szCs w:val="20"/>
        </w:rPr>
        <w:t>to be rated minimum IP66 for water and dust protection.</w:t>
      </w:r>
    </w:p>
    <w:p w14:paraId="0950F3AD" w14:textId="77777777" w:rsidR="00320B52" w:rsidRPr="006E1F55" w:rsidRDefault="00320B52" w:rsidP="00320B52">
      <w:pPr>
        <w:numPr>
          <w:ilvl w:val="0"/>
          <w:numId w:val="30"/>
        </w:numPr>
        <w:jc w:val="both"/>
        <w:rPr>
          <w:rFonts w:ascii="Calibri" w:hAnsi="Calibri" w:cs="Calibri"/>
          <w:color w:val="000000"/>
          <w:sz w:val="20"/>
          <w:szCs w:val="20"/>
        </w:rPr>
      </w:pPr>
      <w:r w:rsidRPr="006E1F55">
        <w:rPr>
          <w:rFonts w:ascii="Calibri" w:hAnsi="Calibri" w:cs="Calibri"/>
          <w:color w:val="000000"/>
          <w:sz w:val="20"/>
          <w:szCs w:val="20"/>
        </w:rPr>
        <w:t>The camera shall have the remote setup with the motorized 2-axis camera gimbals with 359˚ pan and 90˚ tilt for easy and accurate positioning.</w:t>
      </w:r>
    </w:p>
    <w:p w14:paraId="01A0E7C7" w14:textId="77777777" w:rsidR="00320B52" w:rsidRPr="006E1F55" w:rsidRDefault="00320B52" w:rsidP="00320B52">
      <w:pPr>
        <w:numPr>
          <w:ilvl w:val="0"/>
          <w:numId w:val="30"/>
        </w:numPr>
        <w:jc w:val="both"/>
        <w:rPr>
          <w:rFonts w:ascii="Calibri" w:hAnsi="Calibri" w:cs="Calibri"/>
          <w:color w:val="000000"/>
          <w:sz w:val="20"/>
          <w:szCs w:val="20"/>
        </w:rPr>
      </w:pPr>
      <w:r w:rsidRPr="006E1F55">
        <w:rPr>
          <w:rFonts w:ascii="Calibri" w:hAnsi="Calibri" w:cs="Calibri"/>
          <w:color w:val="000000"/>
          <w:sz w:val="20"/>
          <w:szCs w:val="20"/>
        </w:rPr>
        <w:t>The camera’s power source shall be Power over Ethernet (</w:t>
      </w:r>
      <w:proofErr w:type="spellStart"/>
      <w:r w:rsidRPr="006E1F55">
        <w:rPr>
          <w:rFonts w:ascii="Calibri" w:hAnsi="Calibri" w:cs="Calibri"/>
          <w:color w:val="000000"/>
          <w:sz w:val="20"/>
          <w:szCs w:val="20"/>
        </w:rPr>
        <w:t>PoE</w:t>
      </w:r>
      <w:proofErr w:type="spellEnd"/>
      <w:r w:rsidRPr="006E1F55">
        <w:rPr>
          <w:rFonts w:ascii="Calibri" w:hAnsi="Calibri" w:cs="Calibri"/>
          <w:color w:val="000000"/>
          <w:sz w:val="20"/>
          <w:szCs w:val="20"/>
        </w:rPr>
        <w:t xml:space="preserve">) complying with the IEEE 802.3af standard. </w:t>
      </w:r>
    </w:p>
    <w:p w14:paraId="14E86C0D" w14:textId="77777777" w:rsidR="00320B52" w:rsidRPr="006E1F55" w:rsidRDefault="00320B52" w:rsidP="00320B52">
      <w:pPr>
        <w:numPr>
          <w:ilvl w:val="0"/>
          <w:numId w:val="30"/>
        </w:numPr>
        <w:jc w:val="both"/>
        <w:rPr>
          <w:rFonts w:ascii="Calibri" w:hAnsi="Calibri" w:cs="Calibri"/>
          <w:color w:val="000000"/>
          <w:sz w:val="20"/>
          <w:szCs w:val="20"/>
        </w:rPr>
      </w:pPr>
      <w:r w:rsidRPr="006E1F55">
        <w:rPr>
          <w:rFonts w:ascii="Calibri" w:hAnsi="Calibri" w:cs="Calibri"/>
          <w:color w:val="000000"/>
          <w:sz w:val="20"/>
          <w:szCs w:val="20"/>
        </w:rPr>
        <w:t>The camera shall have an auxiliary power input, AC24V and DC12-48V.</w:t>
      </w:r>
    </w:p>
    <w:p w14:paraId="3385EF63" w14:textId="77777777" w:rsidR="00320B52" w:rsidRPr="006E1F55" w:rsidRDefault="00320B52" w:rsidP="00320B52">
      <w:pPr>
        <w:numPr>
          <w:ilvl w:val="0"/>
          <w:numId w:val="30"/>
        </w:numPr>
        <w:jc w:val="both"/>
        <w:rPr>
          <w:rFonts w:ascii="Calibri" w:hAnsi="Calibri" w:cs="Calibri"/>
          <w:color w:val="000000"/>
          <w:sz w:val="20"/>
          <w:szCs w:val="20"/>
        </w:rPr>
      </w:pPr>
      <w:r w:rsidRPr="006E1F55">
        <w:rPr>
          <w:rFonts w:ascii="Calibri" w:hAnsi="Calibri" w:cs="Calibri"/>
          <w:color w:val="000000"/>
          <w:sz w:val="20"/>
          <w:szCs w:val="20"/>
        </w:rPr>
        <w:t>The camera shall have SDHC card slot for onboard storage up to 32GB, class 1- and UHS-1.</w:t>
      </w:r>
    </w:p>
    <w:p w14:paraId="343D84F1" w14:textId="77777777" w:rsidR="00320B52" w:rsidRPr="006E1F55" w:rsidRDefault="00320B52" w:rsidP="00320B52">
      <w:pPr>
        <w:numPr>
          <w:ilvl w:val="0"/>
          <w:numId w:val="30"/>
        </w:numPr>
        <w:jc w:val="both"/>
        <w:rPr>
          <w:rFonts w:ascii="Calibri" w:hAnsi="Calibri" w:cs="Calibri"/>
          <w:color w:val="000000"/>
          <w:sz w:val="20"/>
          <w:szCs w:val="20"/>
        </w:rPr>
      </w:pPr>
      <w:r w:rsidRPr="006E1F55">
        <w:rPr>
          <w:rFonts w:ascii="Calibri" w:hAnsi="Calibri" w:cs="Calibri"/>
          <w:color w:val="000000"/>
          <w:sz w:val="20"/>
          <w:szCs w:val="20"/>
        </w:rPr>
        <w:t xml:space="preserve">The camera shall be utilized for indoor and outdoor applications.   </w:t>
      </w:r>
    </w:p>
    <w:p w14:paraId="709CF3B5" w14:textId="77777777" w:rsidR="00031419" w:rsidRDefault="00031419" w:rsidP="00F345A8">
      <w:pPr>
        <w:ind w:left="720"/>
        <w:jc w:val="both"/>
        <w:rPr>
          <w:rFonts w:asciiTheme="minorHAnsi" w:hAnsiTheme="minorHAnsi" w:cstheme="minorHAnsi"/>
          <w:color w:val="000000" w:themeColor="text1"/>
          <w:sz w:val="20"/>
          <w:szCs w:val="20"/>
        </w:rPr>
      </w:pPr>
    </w:p>
    <w:p w14:paraId="503E5FC3" w14:textId="77777777" w:rsidR="00031419" w:rsidRPr="009458D0" w:rsidRDefault="00031419" w:rsidP="00F345A8">
      <w:pPr>
        <w:ind w:left="720"/>
        <w:jc w:val="both"/>
        <w:rPr>
          <w:rFonts w:asciiTheme="minorHAnsi" w:hAnsiTheme="minorHAnsi" w:cstheme="minorHAnsi"/>
          <w:color w:val="000000" w:themeColor="text1"/>
          <w:sz w:val="20"/>
          <w:szCs w:val="20"/>
        </w:rPr>
      </w:pPr>
    </w:p>
    <w:p w14:paraId="03ECA32C"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2.4   </w:t>
      </w:r>
      <w:r w:rsidRPr="00B51848">
        <w:rPr>
          <w:rFonts w:asciiTheme="minorHAnsi" w:hAnsiTheme="minorHAnsi" w:cstheme="minorHAnsi"/>
          <w:b/>
          <w:color w:val="000000" w:themeColor="text1"/>
          <w:sz w:val="22"/>
          <w:szCs w:val="22"/>
        </w:rPr>
        <w:t>I</w:t>
      </w:r>
      <w:r>
        <w:rPr>
          <w:rFonts w:asciiTheme="minorHAnsi" w:hAnsiTheme="minorHAnsi" w:cstheme="minorHAnsi"/>
          <w:b/>
          <w:color w:val="000000" w:themeColor="text1"/>
          <w:sz w:val="22"/>
          <w:szCs w:val="22"/>
        </w:rPr>
        <w:t>maging</w:t>
      </w:r>
    </w:p>
    <w:p w14:paraId="283C6E9B" w14:textId="77777777" w:rsidR="00F345A8" w:rsidRPr="009458D0" w:rsidRDefault="00F345A8" w:rsidP="00F345A8">
      <w:pPr>
        <w:pStyle w:val="NoSpacing"/>
        <w:numPr>
          <w:ilvl w:val="0"/>
          <w:numId w:val="30"/>
        </w:numPr>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dual standard compression support with simultaneous streaming of both H.264 and MJPEG formats.</w:t>
      </w:r>
    </w:p>
    <w:p w14:paraId="316BFCD0" w14:textId="77777777" w:rsidR="00F345A8" w:rsidRDefault="00735DFA" w:rsidP="00F345A8">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F345A8" w:rsidRPr="009458D0">
        <w:rPr>
          <w:rFonts w:asciiTheme="minorHAnsi" w:hAnsiTheme="minorHAnsi" w:cstheme="minorHAnsi"/>
          <w:color w:val="000000" w:themeColor="text1"/>
          <w:sz w:val="20"/>
          <w:szCs w:val="20"/>
        </w:rPr>
        <w:t>he camera shall feature automatic exposure, automatic multi-matrix white balance, shutter speed control to minimize motion blur, programmable resolution, brightness, saturation, gamma, sharpness and tint.</w:t>
      </w:r>
    </w:p>
    <w:p w14:paraId="16CE7C80"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camera’s shutter speed shall be 1ms - 500ms. </w:t>
      </w:r>
    </w:p>
    <w:p w14:paraId="0A8AF22D" w14:textId="558E74BD" w:rsidR="00F345A8" w:rsidRDefault="00F345A8" w:rsidP="00AE4601">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feature </w:t>
      </w:r>
      <w:r w:rsidR="00AE4601" w:rsidRPr="00AE4601">
        <w:rPr>
          <w:rFonts w:asciiTheme="minorHAnsi" w:hAnsiTheme="minorHAnsi" w:cstheme="minorHAnsi"/>
          <w:color w:val="000000" w:themeColor="text1"/>
          <w:sz w:val="20"/>
          <w:szCs w:val="20"/>
        </w:rPr>
        <w:t xml:space="preserve">adjustable 5 to 255 Hz </w:t>
      </w:r>
      <w:r w:rsidRPr="009458D0">
        <w:rPr>
          <w:rFonts w:asciiTheme="minorHAnsi" w:hAnsiTheme="minorHAnsi" w:cstheme="minorHAnsi"/>
          <w:color w:val="000000" w:themeColor="text1"/>
          <w:sz w:val="20"/>
          <w:szCs w:val="20"/>
        </w:rPr>
        <w:t>flicker control, windowing, simultaneous delivery of full-field view and zoomed images at video frame rate, instantaneous electronic zoom, pan and tilt, and electronic image rotation by 180 degrees</w:t>
      </w:r>
    </w:p>
    <w:p w14:paraId="0F795A41" w14:textId="59F5727C" w:rsidR="006523F9" w:rsidRPr="00CC5C43" w:rsidRDefault="006523F9" w:rsidP="006523F9">
      <w:pPr>
        <w:pStyle w:val="ListParagraph"/>
        <w:numPr>
          <w:ilvl w:val="0"/>
          <w:numId w:val="30"/>
        </w:numPr>
        <w:jc w:val="both"/>
        <w:rPr>
          <w:rFonts w:asciiTheme="minorHAnsi" w:hAnsiTheme="minorHAnsi" w:cstheme="minorHAnsi"/>
          <w:color w:val="000000" w:themeColor="text1"/>
          <w:sz w:val="20"/>
          <w:szCs w:val="20"/>
        </w:rPr>
      </w:pPr>
      <w:r w:rsidRPr="00CC5C43">
        <w:rPr>
          <w:rFonts w:asciiTheme="minorHAnsi" w:hAnsiTheme="minorHAnsi" w:cstheme="minorHAnsi"/>
          <w:color w:val="000000" w:themeColor="text1"/>
          <w:sz w:val="20"/>
          <w:szCs w:val="20"/>
        </w:rPr>
        <w:t xml:space="preserve">The camera shall have </w:t>
      </w:r>
      <w:proofErr w:type="spellStart"/>
      <w:r w:rsidRPr="003C414E">
        <w:rPr>
          <w:rFonts w:asciiTheme="minorHAnsi" w:hAnsiTheme="minorHAnsi" w:cstheme="minorHAnsi"/>
          <w:color w:val="000000" w:themeColor="text1"/>
          <w:sz w:val="20"/>
          <w:szCs w:val="20"/>
        </w:rPr>
        <w:t>CorridorView</w:t>
      </w:r>
      <w:proofErr w:type="spellEnd"/>
      <w:r w:rsidRPr="003C414E">
        <w:rPr>
          <w:rFonts w:asciiTheme="minorHAnsi" w:hAnsiTheme="minorHAnsi" w:cstheme="minorHAnsi" w:hint="eastAsia"/>
          <w:color w:val="000000" w:themeColor="text1"/>
          <w:sz w:val="20"/>
          <w:szCs w:val="20"/>
        </w:rPr>
        <w:t>™</w:t>
      </w:r>
      <w:r w:rsidRPr="003C414E">
        <w:rPr>
          <w:rFonts w:asciiTheme="minorHAnsi" w:hAnsiTheme="minorHAnsi" w:cstheme="minorHAnsi"/>
          <w:color w:val="000000" w:themeColor="text1"/>
          <w:sz w:val="20"/>
          <w:szCs w:val="20"/>
        </w:rPr>
        <w:t xml:space="preserve"> </w:t>
      </w:r>
      <w:r w:rsidRPr="00CC5C43">
        <w:rPr>
          <w:rFonts w:asciiTheme="minorHAnsi" w:hAnsiTheme="minorHAnsi" w:cstheme="minorHAnsi"/>
          <w:color w:val="000000" w:themeColor="text1"/>
          <w:sz w:val="20"/>
          <w:szCs w:val="20"/>
        </w:rPr>
        <w:t xml:space="preserve"> with </w:t>
      </w:r>
      <w:r w:rsidRPr="003C414E">
        <w:rPr>
          <w:rFonts w:asciiTheme="minorHAnsi" w:hAnsiTheme="minorHAnsi" w:cstheme="minorHAnsi"/>
          <w:color w:val="000000" w:themeColor="text1"/>
          <w:sz w:val="20"/>
          <w:szCs w:val="20"/>
        </w:rPr>
        <w:t>90</w:t>
      </w:r>
      <w:r w:rsidRPr="003C414E">
        <w:rPr>
          <w:rFonts w:asciiTheme="minorHAnsi" w:hAnsiTheme="minorHAnsi" w:cstheme="minorHAnsi" w:hint="eastAsia"/>
          <w:color w:val="000000" w:themeColor="text1"/>
          <w:sz w:val="20"/>
          <w:szCs w:val="20"/>
        </w:rPr>
        <w:t>°</w:t>
      </w:r>
      <w:r w:rsidRPr="003C414E">
        <w:rPr>
          <w:rFonts w:asciiTheme="minorHAnsi" w:hAnsiTheme="minorHAnsi" w:cstheme="minorHAnsi"/>
          <w:color w:val="000000" w:themeColor="text1"/>
          <w:sz w:val="20"/>
          <w:szCs w:val="20"/>
        </w:rPr>
        <w:t>, 180</w:t>
      </w:r>
      <w:r w:rsidRPr="003C414E">
        <w:rPr>
          <w:rFonts w:asciiTheme="minorHAnsi" w:hAnsiTheme="minorHAnsi" w:cstheme="minorHAnsi" w:hint="eastAsia"/>
          <w:color w:val="000000" w:themeColor="text1"/>
          <w:sz w:val="20"/>
          <w:szCs w:val="20"/>
        </w:rPr>
        <w:t>°</w:t>
      </w:r>
      <w:r w:rsidRPr="003C414E">
        <w:rPr>
          <w:rFonts w:asciiTheme="minorHAnsi" w:hAnsiTheme="minorHAnsi" w:cstheme="minorHAnsi"/>
          <w:color w:val="000000" w:themeColor="text1"/>
          <w:sz w:val="20"/>
          <w:szCs w:val="20"/>
        </w:rPr>
        <w:t xml:space="preserve"> and 270</w:t>
      </w:r>
      <w:r w:rsidRPr="003C414E">
        <w:rPr>
          <w:rFonts w:asciiTheme="minorHAnsi" w:hAnsiTheme="minorHAnsi" w:cstheme="minorHAnsi" w:hint="eastAsia"/>
          <w:color w:val="000000" w:themeColor="text1"/>
          <w:sz w:val="20"/>
          <w:szCs w:val="20"/>
        </w:rPr>
        <w:t>°</w:t>
      </w:r>
      <w:r w:rsidRPr="003C414E">
        <w:rPr>
          <w:rFonts w:asciiTheme="minorHAnsi" w:hAnsiTheme="minorHAnsi" w:cstheme="minorHAnsi"/>
          <w:color w:val="000000" w:themeColor="text1"/>
          <w:sz w:val="20"/>
          <w:szCs w:val="20"/>
        </w:rPr>
        <w:t xml:space="preserve"> image rotation</w:t>
      </w:r>
      <w:r w:rsidRPr="00CC5C43">
        <w:rPr>
          <w:rFonts w:asciiTheme="minorHAnsi" w:hAnsiTheme="minorHAnsi" w:cstheme="minorHAnsi"/>
          <w:color w:val="000000" w:themeColor="text1"/>
          <w:sz w:val="20"/>
          <w:szCs w:val="20"/>
        </w:rPr>
        <w:t xml:space="preserve"> options</w:t>
      </w:r>
      <w:r w:rsidRPr="003C414E">
        <w:rPr>
          <w:rFonts w:asciiTheme="minorHAnsi" w:hAnsiTheme="minorHAnsi" w:cstheme="minorHAnsi"/>
          <w:color w:val="000000" w:themeColor="text1"/>
          <w:sz w:val="20"/>
          <w:szCs w:val="20"/>
        </w:rPr>
        <w:t xml:space="preserve"> </w:t>
      </w:r>
    </w:p>
    <w:p w14:paraId="3D88220A"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multi-streaming support of up to 8 non-identical concurrent streams (different frame rate, bit rate, resolution, quality, and compression format).</w:t>
      </w:r>
    </w:p>
    <w:p w14:paraId="2A8EBCD7"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wide dynamic range up to </w:t>
      </w:r>
      <w:r w:rsidR="00D93105">
        <w:rPr>
          <w:rFonts w:asciiTheme="minorHAnsi" w:hAnsiTheme="minorHAnsi" w:cstheme="minorHAnsi"/>
          <w:color w:val="000000" w:themeColor="text1"/>
          <w:sz w:val="20"/>
          <w:szCs w:val="20"/>
        </w:rPr>
        <w:t>7</w:t>
      </w:r>
      <w:r w:rsidR="00EC5FBA">
        <w:rPr>
          <w:rFonts w:asciiTheme="minorHAnsi" w:hAnsiTheme="minorHAnsi" w:cstheme="minorHAnsi"/>
          <w:color w:val="000000" w:themeColor="text1"/>
          <w:sz w:val="20"/>
          <w:szCs w:val="20"/>
        </w:rPr>
        <w:t>0</w:t>
      </w:r>
      <w:r w:rsidR="00D93105">
        <w:rPr>
          <w:rFonts w:asciiTheme="minorHAnsi" w:hAnsiTheme="minorHAnsi" w:cstheme="minorHAnsi"/>
          <w:color w:val="000000" w:themeColor="text1"/>
          <w:sz w:val="20"/>
          <w:szCs w:val="20"/>
        </w:rPr>
        <w:t>.1</w:t>
      </w:r>
      <w:r w:rsidRPr="009458D0">
        <w:rPr>
          <w:rFonts w:asciiTheme="minorHAnsi" w:hAnsiTheme="minorHAnsi" w:cstheme="minorHAnsi"/>
          <w:color w:val="000000" w:themeColor="text1"/>
          <w:sz w:val="20"/>
          <w:szCs w:val="20"/>
        </w:rPr>
        <w:t xml:space="preserve">dB and </w:t>
      </w:r>
      <w:r w:rsidR="00F43D13">
        <w:rPr>
          <w:rFonts w:asciiTheme="minorHAnsi" w:hAnsiTheme="minorHAnsi" w:cstheme="minorHAnsi"/>
          <w:color w:val="000000" w:themeColor="text1"/>
          <w:sz w:val="20"/>
          <w:szCs w:val="20"/>
        </w:rPr>
        <w:t xml:space="preserve">a </w:t>
      </w:r>
      <w:r w:rsidRPr="009458D0">
        <w:rPr>
          <w:rFonts w:asciiTheme="minorHAnsi" w:hAnsiTheme="minorHAnsi" w:cstheme="minorHAnsi"/>
          <w:color w:val="000000" w:themeColor="text1"/>
          <w:sz w:val="20"/>
          <w:szCs w:val="20"/>
        </w:rPr>
        <w:t>maximum SNR</w:t>
      </w:r>
      <w:r w:rsidR="00F43D13">
        <w:rPr>
          <w:rFonts w:asciiTheme="minorHAnsi" w:hAnsiTheme="minorHAnsi" w:cstheme="minorHAnsi"/>
          <w:color w:val="000000" w:themeColor="text1"/>
          <w:sz w:val="20"/>
          <w:szCs w:val="20"/>
        </w:rPr>
        <w:t xml:space="preserve"> of</w:t>
      </w:r>
      <w:r w:rsidRPr="009458D0">
        <w:rPr>
          <w:rFonts w:asciiTheme="minorHAnsi" w:eastAsia="Times New Roman" w:hAnsiTheme="minorHAnsi" w:cstheme="minorHAnsi"/>
          <w:color w:val="000000" w:themeColor="text1"/>
          <w:sz w:val="20"/>
          <w:szCs w:val="20"/>
          <w:lang w:eastAsia="en-US"/>
        </w:rPr>
        <w:t xml:space="preserve"> </w:t>
      </w:r>
      <w:r w:rsidR="00EC5FBA">
        <w:rPr>
          <w:rFonts w:asciiTheme="minorHAnsi" w:eastAsia="Times New Roman" w:hAnsiTheme="minorHAnsi" w:cstheme="minorHAnsi"/>
          <w:color w:val="000000" w:themeColor="text1"/>
          <w:sz w:val="20"/>
          <w:szCs w:val="20"/>
          <w:lang w:eastAsia="en-US"/>
        </w:rPr>
        <w:t>4</w:t>
      </w:r>
      <w:r w:rsidR="00D93105">
        <w:rPr>
          <w:rFonts w:asciiTheme="minorHAnsi" w:eastAsia="Times New Roman" w:hAnsiTheme="minorHAnsi" w:cstheme="minorHAnsi"/>
          <w:color w:val="000000" w:themeColor="text1"/>
          <w:sz w:val="20"/>
          <w:szCs w:val="20"/>
          <w:lang w:eastAsia="en-US"/>
        </w:rPr>
        <w:t>4.1</w:t>
      </w:r>
      <w:r w:rsidRPr="009458D0">
        <w:rPr>
          <w:rFonts w:asciiTheme="minorHAnsi" w:eastAsia="Times New Roman" w:hAnsiTheme="minorHAnsi" w:cstheme="minorHAnsi"/>
          <w:color w:val="000000" w:themeColor="text1"/>
          <w:sz w:val="20"/>
          <w:szCs w:val="20"/>
          <w:lang w:eastAsia="en-US"/>
        </w:rPr>
        <w:t>dB</w:t>
      </w:r>
      <w:r w:rsidR="00EC5FBA">
        <w:rPr>
          <w:rFonts w:asciiTheme="minorHAnsi" w:eastAsia="Times New Roman" w:hAnsiTheme="minorHAnsi" w:cstheme="minorHAnsi"/>
          <w:color w:val="000000" w:themeColor="text1"/>
          <w:sz w:val="20"/>
          <w:szCs w:val="20"/>
          <w:lang w:eastAsia="en-US"/>
        </w:rPr>
        <w:t>.</w:t>
      </w:r>
    </w:p>
    <w:p w14:paraId="40EF4A77" w14:textId="77777777" w:rsid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privacy masking, the ability to select multiple regions of an arbitrary shape to block the video. </w:t>
      </w:r>
    </w:p>
    <w:p w14:paraId="37088036" w14:textId="77777777" w:rsidR="00D50B16" w:rsidRDefault="00D50B16" w:rsidP="00D50B16">
      <w:pPr>
        <w:pStyle w:val="ListParagraph"/>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14:paraId="5C2B6E4F" w14:textId="77777777" w:rsidR="00F345A8" w:rsidRP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14:paraId="0933AC9C"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feature streaming of the full field of view (FOV) and simultaneous multiple regions of interest (ROI) for forensic zooming.</w:t>
      </w:r>
    </w:p>
    <w:p w14:paraId="1E71A355"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provide 21 levels of compression quality for optimal viewing and archiving.  </w:t>
      </w:r>
    </w:p>
    <w:p w14:paraId="0893B25F" w14:textId="77777777" w:rsidR="00735DFA" w:rsidRP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The cameras H.264 implementation shall maintain full real time video frame rates.</w:t>
      </w:r>
    </w:p>
    <w:p w14:paraId="252EACB9" w14:textId="77777777" w:rsidR="00EC5FBA" w:rsidRPr="00EC5FBA" w:rsidRDefault="00EC5FBA" w:rsidP="00EC5FBA">
      <w:pPr>
        <w:numPr>
          <w:ilvl w:val="0"/>
          <w:numId w:val="30"/>
        </w:numPr>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 xml:space="preserve">The camera shall output at a maximum resolution of </w:t>
      </w:r>
      <w:r w:rsidR="002B7DAB" w:rsidRPr="00D93105">
        <w:rPr>
          <w:rFonts w:asciiTheme="minorHAnsi" w:eastAsia="Times New Roman" w:hAnsiTheme="minorHAnsi" w:cstheme="minorHAnsi"/>
          <w:color w:val="000000" w:themeColor="text1"/>
          <w:sz w:val="20"/>
          <w:szCs w:val="20"/>
          <w:lang w:eastAsia="en-US"/>
        </w:rPr>
        <w:t>2592</w:t>
      </w:r>
      <w:r w:rsidR="002B7DAB">
        <w:rPr>
          <w:rFonts w:asciiTheme="minorHAnsi" w:eastAsia="Times New Roman" w:hAnsiTheme="minorHAnsi" w:cstheme="minorHAnsi"/>
          <w:color w:val="000000" w:themeColor="text1"/>
          <w:sz w:val="20"/>
          <w:szCs w:val="20"/>
          <w:lang w:eastAsia="en-US"/>
        </w:rPr>
        <w:t xml:space="preserve">(H) </w:t>
      </w:r>
      <w:r w:rsidR="002B7DAB" w:rsidRPr="00D93105">
        <w:rPr>
          <w:rFonts w:asciiTheme="minorHAnsi" w:eastAsia="Times New Roman" w:hAnsiTheme="minorHAnsi" w:cstheme="minorHAnsi"/>
          <w:color w:val="000000" w:themeColor="text1"/>
          <w:sz w:val="20"/>
          <w:szCs w:val="20"/>
          <w:lang w:eastAsia="en-US"/>
        </w:rPr>
        <w:t>x</w:t>
      </w:r>
      <w:r w:rsidR="002B7DAB">
        <w:rPr>
          <w:rFonts w:asciiTheme="minorHAnsi" w:eastAsia="Times New Roman" w:hAnsiTheme="minorHAnsi" w:cstheme="minorHAnsi"/>
          <w:color w:val="000000" w:themeColor="text1"/>
          <w:sz w:val="20"/>
          <w:szCs w:val="20"/>
          <w:lang w:eastAsia="en-US"/>
        </w:rPr>
        <w:t xml:space="preserve"> </w:t>
      </w:r>
      <w:r w:rsidR="002B7DAB" w:rsidRPr="00D93105">
        <w:rPr>
          <w:rFonts w:asciiTheme="minorHAnsi" w:eastAsia="Times New Roman" w:hAnsiTheme="minorHAnsi" w:cstheme="minorHAnsi"/>
          <w:color w:val="000000" w:themeColor="text1"/>
          <w:sz w:val="20"/>
          <w:szCs w:val="20"/>
          <w:lang w:eastAsia="en-US"/>
        </w:rPr>
        <w:t>1944</w:t>
      </w:r>
      <w:r w:rsidR="002B7DAB">
        <w:rPr>
          <w:rFonts w:asciiTheme="minorHAnsi" w:eastAsia="Times New Roman" w:hAnsiTheme="minorHAnsi" w:cstheme="minorHAnsi"/>
          <w:color w:val="000000" w:themeColor="text1"/>
          <w:sz w:val="20"/>
          <w:szCs w:val="20"/>
          <w:lang w:eastAsia="en-US"/>
        </w:rPr>
        <w:t xml:space="preserve">(V) </w:t>
      </w:r>
      <w:r w:rsidRPr="00EC5FBA">
        <w:rPr>
          <w:rFonts w:asciiTheme="minorHAnsi" w:hAnsiTheme="minorHAnsi" w:cstheme="minorHAnsi"/>
          <w:color w:val="000000" w:themeColor="text1"/>
          <w:sz w:val="20"/>
          <w:szCs w:val="20"/>
        </w:rPr>
        <w:t xml:space="preserve">pixels at a maximum frame rate of </w:t>
      </w:r>
      <w:r w:rsidR="002B7DAB">
        <w:rPr>
          <w:rFonts w:asciiTheme="minorHAnsi" w:hAnsiTheme="minorHAnsi" w:cstheme="minorHAnsi"/>
          <w:color w:val="000000" w:themeColor="text1"/>
          <w:sz w:val="20"/>
          <w:szCs w:val="20"/>
        </w:rPr>
        <w:t>14</w:t>
      </w:r>
      <w:r w:rsidRPr="00EC5FBA">
        <w:rPr>
          <w:rFonts w:asciiTheme="minorHAnsi" w:hAnsiTheme="minorHAnsi" w:cstheme="minorHAnsi"/>
          <w:color w:val="000000" w:themeColor="text1"/>
          <w:sz w:val="20"/>
          <w:szCs w:val="20"/>
        </w:rPr>
        <w:t xml:space="preserve"> frames per second (FPS). </w:t>
      </w:r>
    </w:p>
    <w:p w14:paraId="0AA4F041" w14:textId="77777777" w:rsidR="00EC5FBA" w:rsidRPr="00EC5FBA" w:rsidRDefault="00EC5FBA" w:rsidP="00EC5FBA">
      <w:pPr>
        <w:numPr>
          <w:ilvl w:val="0"/>
          <w:numId w:val="30"/>
        </w:numPr>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 xml:space="preserve">It shall be possible to program the camera to output a variety of lower resolution images, i.e.  </w:t>
      </w:r>
      <w:r w:rsidR="002B7DAB">
        <w:rPr>
          <w:rFonts w:asciiTheme="minorHAnsi" w:hAnsiTheme="minorHAnsi" w:cstheme="minorHAnsi"/>
          <w:color w:val="000000" w:themeColor="text1"/>
          <w:sz w:val="20"/>
          <w:szCs w:val="20"/>
        </w:rPr>
        <w:t>2</w:t>
      </w:r>
      <w:r w:rsidRPr="00EC5FBA">
        <w:rPr>
          <w:rFonts w:asciiTheme="minorHAnsi" w:hAnsiTheme="minorHAnsi" w:cstheme="minorHAnsi"/>
          <w:color w:val="000000" w:themeColor="text1"/>
          <w:sz w:val="20"/>
          <w:szCs w:val="20"/>
        </w:rPr>
        <w:t>0</w:t>
      </w:r>
      <w:r w:rsidR="002B7DAB">
        <w:rPr>
          <w:rFonts w:asciiTheme="minorHAnsi" w:hAnsiTheme="minorHAnsi" w:cstheme="minorHAnsi"/>
          <w:color w:val="000000" w:themeColor="text1"/>
          <w:sz w:val="20"/>
          <w:szCs w:val="20"/>
        </w:rPr>
        <w:t>48</w:t>
      </w:r>
      <w:r w:rsidRPr="00EC5FBA">
        <w:rPr>
          <w:rFonts w:asciiTheme="minorHAnsi" w:hAnsiTheme="minorHAnsi" w:cstheme="minorHAnsi"/>
          <w:color w:val="000000" w:themeColor="text1"/>
          <w:sz w:val="20"/>
          <w:szCs w:val="20"/>
        </w:rPr>
        <w:t xml:space="preserve">(H) x </w:t>
      </w:r>
      <w:r w:rsidR="002B7DAB">
        <w:rPr>
          <w:rFonts w:asciiTheme="minorHAnsi" w:hAnsiTheme="minorHAnsi" w:cstheme="minorHAnsi"/>
          <w:color w:val="000000" w:themeColor="text1"/>
          <w:sz w:val="20"/>
          <w:szCs w:val="20"/>
        </w:rPr>
        <w:t>1536</w:t>
      </w:r>
      <w:r w:rsidRPr="00EC5FBA">
        <w:rPr>
          <w:rFonts w:asciiTheme="minorHAnsi" w:hAnsiTheme="minorHAnsi" w:cstheme="minorHAnsi"/>
          <w:color w:val="000000" w:themeColor="text1"/>
          <w:sz w:val="20"/>
          <w:szCs w:val="20"/>
        </w:rPr>
        <w:t xml:space="preserve">(V) pixels at </w:t>
      </w:r>
      <w:r w:rsidR="002B7DAB">
        <w:rPr>
          <w:rFonts w:asciiTheme="minorHAnsi" w:hAnsiTheme="minorHAnsi" w:cstheme="minorHAnsi"/>
          <w:color w:val="000000" w:themeColor="text1"/>
          <w:sz w:val="20"/>
          <w:szCs w:val="20"/>
        </w:rPr>
        <w:t>21</w:t>
      </w:r>
      <w:r w:rsidRPr="00EC5FBA">
        <w:rPr>
          <w:rFonts w:asciiTheme="minorHAnsi" w:hAnsiTheme="minorHAnsi" w:cstheme="minorHAnsi"/>
          <w:color w:val="000000" w:themeColor="text1"/>
          <w:sz w:val="20"/>
          <w:szCs w:val="20"/>
        </w:rPr>
        <w:t xml:space="preserve"> FPS. </w:t>
      </w:r>
    </w:p>
    <w:p w14:paraId="74A1A62E" w14:textId="77777777" w:rsidR="00EC5FBA" w:rsidRPr="00EC5FBA" w:rsidRDefault="00EC5FBA" w:rsidP="00EC5FBA">
      <w:pPr>
        <w:numPr>
          <w:ilvl w:val="0"/>
          <w:numId w:val="30"/>
        </w:numPr>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 xml:space="preserve">It shall be possible to program the camera at binning mode to improve low light performance and output a variety of lower resolution image, i.e. </w:t>
      </w:r>
      <w:r w:rsidR="002B7DAB">
        <w:rPr>
          <w:rFonts w:asciiTheme="minorHAnsi" w:hAnsiTheme="minorHAnsi" w:cstheme="minorHAnsi"/>
          <w:color w:val="000000" w:themeColor="text1"/>
          <w:sz w:val="20"/>
          <w:szCs w:val="20"/>
        </w:rPr>
        <w:t>1286</w:t>
      </w:r>
      <w:r w:rsidRPr="00EC5FBA">
        <w:rPr>
          <w:rFonts w:asciiTheme="minorHAnsi" w:hAnsiTheme="minorHAnsi" w:cstheme="minorHAnsi"/>
          <w:color w:val="000000" w:themeColor="text1"/>
          <w:sz w:val="20"/>
          <w:szCs w:val="20"/>
        </w:rPr>
        <w:t xml:space="preserve">(H) x </w:t>
      </w:r>
      <w:r w:rsidR="002B7DAB">
        <w:rPr>
          <w:rFonts w:asciiTheme="minorHAnsi" w:hAnsiTheme="minorHAnsi" w:cstheme="minorHAnsi"/>
          <w:color w:val="000000" w:themeColor="text1"/>
          <w:sz w:val="20"/>
          <w:szCs w:val="20"/>
        </w:rPr>
        <w:t>972</w:t>
      </w:r>
      <w:r w:rsidRPr="00EC5FBA">
        <w:rPr>
          <w:rFonts w:asciiTheme="minorHAnsi" w:hAnsiTheme="minorHAnsi" w:cstheme="minorHAnsi"/>
          <w:color w:val="000000" w:themeColor="text1"/>
          <w:sz w:val="20"/>
          <w:szCs w:val="20"/>
        </w:rPr>
        <w:t xml:space="preserve">(V) pixels at </w:t>
      </w:r>
      <w:r w:rsidR="002B7DAB">
        <w:rPr>
          <w:rFonts w:asciiTheme="minorHAnsi" w:hAnsiTheme="minorHAnsi" w:cstheme="minorHAnsi"/>
          <w:color w:val="000000" w:themeColor="text1"/>
          <w:sz w:val="20"/>
          <w:szCs w:val="20"/>
        </w:rPr>
        <w:t>34</w:t>
      </w:r>
      <w:r w:rsidRPr="00EC5FBA">
        <w:rPr>
          <w:rFonts w:asciiTheme="minorHAnsi" w:hAnsiTheme="minorHAnsi" w:cstheme="minorHAnsi"/>
          <w:color w:val="000000" w:themeColor="text1"/>
          <w:sz w:val="20"/>
          <w:szCs w:val="20"/>
        </w:rPr>
        <w:t xml:space="preserve"> FPS, or </w:t>
      </w:r>
      <w:r w:rsidR="002B7DAB">
        <w:rPr>
          <w:rFonts w:asciiTheme="minorHAnsi" w:hAnsiTheme="minorHAnsi" w:cstheme="minorHAnsi"/>
          <w:color w:val="000000" w:themeColor="text1"/>
          <w:sz w:val="20"/>
          <w:szCs w:val="20"/>
        </w:rPr>
        <w:t>1024</w:t>
      </w:r>
      <w:r w:rsidRPr="00EC5FBA">
        <w:rPr>
          <w:rFonts w:asciiTheme="minorHAnsi" w:hAnsiTheme="minorHAnsi" w:cstheme="minorHAnsi"/>
          <w:color w:val="000000" w:themeColor="text1"/>
          <w:sz w:val="20"/>
          <w:szCs w:val="20"/>
        </w:rPr>
        <w:t xml:space="preserve">(H) x </w:t>
      </w:r>
      <w:r w:rsidR="002B7DAB">
        <w:rPr>
          <w:rFonts w:asciiTheme="minorHAnsi" w:hAnsiTheme="minorHAnsi" w:cstheme="minorHAnsi"/>
          <w:color w:val="000000" w:themeColor="text1"/>
          <w:sz w:val="20"/>
          <w:szCs w:val="20"/>
        </w:rPr>
        <w:t>768</w:t>
      </w:r>
      <w:r w:rsidRPr="00EC5FBA">
        <w:rPr>
          <w:rFonts w:asciiTheme="minorHAnsi" w:hAnsiTheme="minorHAnsi" w:cstheme="minorHAnsi"/>
          <w:color w:val="000000" w:themeColor="text1"/>
          <w:sz w:val="20"/>
          <w:szCs w:val="20"/>
        </w:rPr>
        <w:t xml:space="preserve">(V) pixels at </w:t>
      </w:r>
      <w:r w:rsidR="002B7DAB">
        <w:rPr>
          <w:rFonts w:asciiTheme="minorHAnsi" w:hAnsiTheme="minorHAnsi" w:cstheme="minorHAnsi"/>
          <w:color w:val="000000" w:themeColor="text1"/>
          <w:sz w:val="20"/>
          <w:szCs w:val="20"/>
        </w:rPr>
        <w:t>46</w:t>
      </w:r>
      <w:r w:rsidRPr="00EC5FBA">
        <w:rPr>
          <w:rFonts w:asciiTheme="minorHAnsi" w:hAnsiTheme="minorHAnsi" w:cstheme="minorHAnsi"/>
          <w:color w:val="000000" w:themeColor="text1"/>
          <w:sz w:val="20"/>
          <w:szCs w:val="20"/>
        </w:rPr>
        <w:t xml:space="preserve"> FPS.</w:t>
      </w:r>
    </w:p>
    <w:p w14:paraId="7871383B" w14:textId="77777777"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provide flexible cropping (Resolution windowing down to 1x1 pixels for JPEG and 2x2 pixels for H.264)</w:t>
      </w:r>
    </w:p>
    <w:p w14:paraId="2A8723A6" w14:textId="77777777" w:rsidR="00F345A8"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be able to save bandwidth &amp; storage by running at 1/4 </w:t>
      </w:r>
      <w:r w:rsidR="00F43D13">
        <w:rPr>
          <w:rFonts w:asciiTheme="minorHAnsi" w:eastAsia="Times New Roman" w:hAnsiTheme="minorHAnsi" w:cstheme="minorHAnsi"/>
          <w:color w:val="000000" w:themeColor="text1"/>
          <w:sz w:val="20"/>
          <w:szCs w:val="20"/>
          <w:lang w:eastAsia="en-US"/>
        </w:rPr>
        <w:t xml:space="preserve">full </w:t>
      </w:r>
      <w:r w:rsidRPr="009458D0">
        <w:rPr>
          <w:rFonts w:asciiTheme="minorHAnsi" w:eastAsia="Times New Roman" w:hAnsiTheme="minorHAnsi" w:cstheme="minorHAnsi"/>
          <w:color w:val="000000" w:themeColor="text1"/>
          <w:sz w:val="20"/>
          <w:szCs w:val="20"/>
          <w:lang w:eastAsia="en-US"/>
        </w:rPr>
        <w:t>resolution</w:t>
      </w:r>
    </w:p>
    <w:p w14:paraId="1D6F66A8" w14:textId="77777777" w:rsidR="006523F9" w:rsidRPr="003C414E" w:rsidRDefault="006523F9" w:rsidP="006523F9">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D390F">
        <w:rPr>
          <w:rFonts w:asciiTheme="minorHAnsi" w:eastAsia="Times New Roman" w:hAnsiTheme="minorHAnsi" w:cstheme="minorHAnsi"/>
          <w:color w:val="000000" w:themeColor="text1"/>
          <w:sz w:val="20"/>
          <w:szCs w:val="20"/>
          <w:lang w:eastAsia="en-US"/>
        </w:rPr>
        <w:t xml:space="preserve">The camera shall be able to have below </w:t>
      </w:r>
      <w:r>
        <w:rPr>
          <w:rFonts w:asciiTheme="minorHAnsi" w:eastAsia="Times New Roman" w:hAnsiTheme="minorHAnsi" w:cstheme="minorHAnsi"/>
          <w:color w:val="000000" w:themeColor="text1"/>
          <w:sz w:val="20"/>
          <w:szCs w:val="20"/>
          <w:lang w:eastAsia="en-US"/>
        </w:rPr>
        <w:t xml:space="preserve">scaled </w:t>
      </w:r>
      <w:r w:rsidRPr="009D390F">
        <w:rPr>
          <w:rFonts w:asciiTheme="minorHAnsi" w:eastAsia="Times New Roman" w:hAnsiTheme="minorHAnsi" w:cstheme="minorHAnsi"/>
          <w:color w:val="000000" w:themeColor="text1"/>
          <w:sz w:val="20"/>
          <w:szCs w:val="20"/>
          <w:lang w:eastAsia="en-US"/>
        </w:rPr>
        <w:t>resolution</w:t>
      </w:r>
      <w:r>
        <w:rPr>
          <w:rFonts w:asciiTheme="minorHAnsi" w:eastAsia="Times New Roman" w:hAnsiTheme="minorHAnsi" w:cstheme="minorHAnsi"/>
          <w:color w:val="000000" w:themeColor="text1"/>
          <w:sz w:val="20"/>
          <w:szCs w:val="20"/>
          <w:lang w:eastAsia="en-US"/>
        </w:rPr>
        <w:t xml:space="preserve">s: </w:t>
      </w:r>
      <w:r w:rsidRPr="009D390F">
        <w:rPr>
          <w:rFonts w:asciiTheme="minorHAnsi" w:eastAsia="Times New Roman" w:hAnsiTheme="minorHAnsi" w:cstheme="minorHAnsi"/>
          <w:color w:val="000000" w:themeColor="text1"/>
          <w:sz w:val="20"/>
          <w:szCs w:val="20"/>
          <w:lang w:eastAsia="en-US"/>
        </w:rPr>
        <w:t xml:space="preserve">720p, </w:t>
      </w:r>
      <w:r w:rsidRPr="000E261A">
        <w:rPr>
          <w:rFonts w:asciiTheme="minorHAnsi" w:eastAsia="Times New Roman" w:hAnsiTheme="minorHAnsi" w:cstheme="minorHAnsi"/>
          <w:color w:val="000000" w:themeColor="text1"/>
          <w:sz w:val="20"/>
          <w:szCs w:val="20"/>
          <w:lang w:eastAsia="en-US"/>
        </w:rPr>
        <w:t xml:space="preserve">XVGA, DVGA (16:9), DVGA (3:2), SVGA, D1 (PAL), 4CIF (NTSC), VGA, 2CIF (PAL), HVGA (4:3),  2CIF (NTSC), HVGA (8:3), HVGA (3:2), HVGA (16:9), CIF (PAL), CIF (NTSC), QVGA (SIF), QCIF (PAL), QCIF (NTSC) and SQCIF. </w:t>
      </w:r>
      <w:r w:rsidR="00430E1E">
        <w:rPr>
          <w:rFonts w:asciiTheme="minorHAnsi" w:hAnsiTheme="minorHAnsi" w:cstheme="minorHAnsi"/>
          <w:color w:val="000000" w:themeColor="text1"/>
          <w:sz w:val="20"/>
          <w:szCs w:val="20"/>
        </w:rPr>
        <w:t>(-S models)</w:t>
      </w:r>
    </w:p>
    <w:p w14:paraId="55C1FC38" w14:textId="77777777"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have an Auto Exposure (AE), Gain Control (AGC), Bit Rate and Bandwidth Limit Control</w:t>
      </w:r>
    </w:p>
    <w:p w14:paraId="0DF5CB3C" w14:textId="77777777"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feature </w:t>
      </w:r>
      <w:proofErr w:type="spellStart"/>
      <w:r w:rsidRPr="009458D0">
        <w:rPr>
          <w:rFonts w:asciiTheme="minorHAnsi" w:eastAsia="Times New Roman" w:hAnsiTheme="minorHAnsi" w:cstheme="minorHAnsi"/>
          <w:color w:val="000000" w:themeColor="text1"/>
          <w:sz w:val="20"/>
          <w:szCs w:val="20"/>
          <w:lang w:eastAsia="en-US"/>
        </w:rPr>
        <w:t>MoonLight</w:t>
      </w:r>
      <w:proofErr w:type="spellEnd"/>
      <w:r w:rsidRPr="009458D0">
        <w:rPr>
          <w:rFonts w:asciiTheme="minorHAnsi" w:eastAsia="Times New Roman" w:hAnsiTheme="minorHAnsi" w:cstheme="minorHAnsi"/>
          <w:color w:val="000000" w:themeColor="text1"/>
          <w:sz w:val="20"/>
          <w:szCs w:val="20"/>
          <w:lang w:eastAsia="en-US"/>
        </w:rPr>
        <w:t>™ mode - extended exposure and noise cancellation</w:t>
      </w:r>
    </w:p>
    <w:p w14:paraId="29827CF0" w14:textId="0477A037" w:rsidR="00F345A8"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lastRenderedPageBreak/>
        <w:t>The camera shall be able to support Picture-in-Picture: simultaneous delivery of full field of view and zoomed images</w:t>
      </w:r>
      <w:r w:rsidR="00AE4601">
        <w:rPr>
          <w:rFonts w:asciiTheme="minorHAnsi" w:eastAsia="Times New Roman" w:hAnsiTheme="minorHAnsi" w:cstheme="minorHAnsi"/>
          <w:color w:val="000000" w:themeColor="text1"/>
          <w:sz w:val="20"/>
          <w:szCs w:val="20"/>
          <w:lang w:eastAsia="en-US"/>
        </w:rPr>
        <w:t>.</w:t>
      </w:r>
    </w:p>
    <w:p w14:paraId="4E85F793" w14:textId="4D73F94F" w:rsidR="00AE4601" w:rsidRPr="00AE4601" w:rsidRDefault="00AE4601" w:rsidP="00AE4601">
      <w:pPr>
        <w:numPr>
          <w:ilvl w:val="0"/>
          <w:numId w:val="30"/>
        </w:numPr>
        <w:jc w:val="both"/>
        <w:rPr>
          <w:rFonts w:asciiTheme="minorHAnsi" w:hAnsiTheme="minorHAnsi" w:cs="Arial"/>
          <w:sz w:val="20"/>
          <w:szCs w:val="20"/>
        </w:rPr>
      </w:pPr>
      <w:r>
        <w:rPr>
          <w:rFonts w:asciiTheme="minorHAnsi" w:hAnsiTheme="minorHAnsi" w:cs="Arial"/>
          <w:sz w:val="20"/>
          <w:szCs w:val="20"/>
        </w:rPr>
        <w:t xml:space="preserve">This camera shall have </w:t>
      </w:r>
      <w:proofErr w:type="spellStart"/>
      <w:r>
        <w:rPr>
          <w:rFonts w:asciiTheme="minorHAnsi" w:hAnsiTheme="minorHAnsi" w:cs="Arial"/>
          <w:sz w:val="20"/>
          <w:szCs w:val="20"/>
        </w:rPr>
        <w:t>SNAPstream</w:t>
      </w:r>
      <w:proofErr w:type="spellEnd"/>
      <w:r w:rsidRPr="00C447FF">
        <w:rPr>
          <w:rFonts w:asciiTheme="minorHAnsi" w:hAnsiTheme="minorHAnsi" w:cs="Arial"/>
          <w:sz w:val="20"/>
          <w:szCs w:val="20"/>
        </w:rPr>
        <w:t>™</w:t>
      </w:r>
      <w:r>
        <w:rPr>
          <w:rFonts w:asciiTheme="minorHAnsi" w:hAnsiTheme="minorHAnsi" w:cs="Arial"/>
          <w:sz w:val="20"/>
          <w:szCs w:val="20"/>
        </w:rPr>
        <w:t xml:space="preserve"> (Smart Noise Adaptation and Processing) capability to reduce bandwidth without impacting image quality. </w:t>
      </w:r>
    </w:p>
    <w:p w14:paraId="0DFFC940" w14:textId="77777777" w:rsidR="00F345A8" w:rsidRPr="009458D0" w:rsidRDefault="00F345A8" w:rsidP="00F345A8">
      <w:pPr>
        <w:pStyle w:val="ListParagraph"/>
        <w:jc w:val="both"/>
        <w:rPr>
          <w:rFonts w:asciiTheme="minorHAnsi" w:hAnsiTheme="minorHAnsi" w:cstheme="minorHAnsi"/>
          <w:color w:val="000000" w:themeColor="text1"/>
          <w:sz w:val="20"/>
          <w:szCs w:val="20"/>
        </w:rPr>
      </w:pPr>
    </w:p>
    <w:p w14:paraId="28D8495C" w14:textId="77777777" w:rsidR="00F93126" w:rsidRDefault="00F93126" w:rsidP="00F345A8">
      <w:pPr>
        <w:jc w:val="both"/>
        <w:rPr>
          <w:rFonts w:asciiTheme="minorHAnsi" w:hAnsiTheme="minorHAnsi" w:cstheme="minorHAnsi"/>
          <w:b/>
          <w:color w:val="000000" w:themeColor="text1"/>
          <w:sz w:val="22"/>
          <w:szCs w:val="22"/>
        </w:rPr>
      </w:pPr>
    </w:p>
    <w:p w14:paraId="0C830F3D"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2.5   </w:t>
      </w:r>
      <w:r w:rsidRPr="00B51848">
        <w:rPr>
          <w:rFonts w:asciiTheme="minorHAnsi" w:hAnsiTheme="minorHAnsi" w:cstheme="minorHAnsi"/>
          <w:b/>
          <w:color w:val="000000" w:themeColor="text1"/>
          <w:sz w:val="22"/>
          <w:szCs w:val="22"/>
        </w:rPr>
        <w:t>V</w:t>
      </w:r>
      <w:r>
        <w:rPr>
          <w:rFonts w:asciiTheme="minorHAnsi" w:hAnsiTheme="minorHAnsi" w:cstheme="minorHAnsi"/>
          <w:b/>
          <w:color w:val="000000" w:themeColor="text1"/>
          <w:sz w:val="22"/>
          <w:szCs w:val="22"/>
        </w:rPr>
        <w:t>ideo</w:t>
      </w:r>
    </w:p>
    <w:p w14:paraId="1AEC4F36" w14:textId="77777777" w:rsidR="00D93105" w:rsidRPr="00D93105" w:rsidRDefault="00D93105" w:rsidP="00D93105">
      <w:pPr>
        <w:autoSpaceDE w:val="0"/>
        <w:autoSpaceDN w:val="0"/>
        <w:adjustRightInd w:val="0"/>
        <w:rPr>
          <w:rFonts w:asciiTheme="minorHAnsi" w:eastAsia="Times New Roman" w:hAnsiTheme="minorHAnsi" w:cstheme="minorHAnsi"/>
          <w:color w:val="000000" w:themeColor="text1"/>
          <w:sz w:val="20"/>
          <w:szCs w:val="20"/>
          <w:lang w:eastAsia="en-US"/>
        </w:rPr>
      </w:pPr>
      <w:r w:rsidRPr="00D93105">
        <w:rPr>
          <w:rFonts w:asciiTheme="minorHAnsi" w:eastAsia="Times New Roman" w:hAnsiTheme="minorHAnsi" w:cstheme="minorHAnsi"/>
          <w:color w:val="000000" w:themeColor="text1"/>
          <w:sz w:val="20"/>
          <w:szCs w:val="20"/>
          <w:lang w:eastAsia="en-US"/>
        </w:rPr>
        <w:t>Video frame rate (up to):</w:t>
      </w:r>
    </w:p>
    <w:p w14:paraId="76A778FF" w14:textId="1C2B399A" w:rsidR="00D93105" w:rsidRPr="00D93105" w:rsidRDefault="00D93105" w:rsidP="00D93105">
      <w:pPr>
        <w:autoSpaceDE w:val="0"/>
        <w:autoSpaceDN w:val="0"/>
        <w:adjustRightInd w:val="0"/>
        <w:ind w:firstLine="720"/>
        <w:rPr>
          <w:rFonts w:asciiTheme="minorHAnsi" w:eastAsia="Times New Roman" w:hAnsiTheme="minorHAnsi" w:cstheme="minorHAnsi"/>
          <w:color w:val="000000" w:themeColor="text1"/>
          <w:sz w:val="20"/>
          <w:szCs w:val="20"/>
          <w:lang w:eastAsia="en-US"/>
        </w:rPr>
      </w:pPr>
      <w:r w:rsidRPr="00D93105">
        <w:rPr>
          <w:rFonts w:asciiTheme="minorHAnsi" w:eastAsia="Times New Roman" w:hAnsiTheme="minorHAnsi" w:cstheme="minorHAnsi"/>
          <w:color w:val="000000" w:themeColor="text1"/>
          <w:sz w:val="20"/>
          <w:szCs w:val="20"/>
          <w:lang w:eastAsia="en-US"/>
        </w:rPr>
        <w:t>1</w:t>
      </w:r>
      <w:r>
        <w:rPr>
          <w:rFonts w:asciiTheme="minorHAnsi" w:eastAsia="Times New Roman" w:hAnsiTheme="minorHAnsi" w:cstheme="minorHAnsi"/>
          <w:color w:val="000000" w:themeColor="text1"/>
          <w:sz w:val="20"/>
          <w:szCs w:val="20"/>
          <w:lang w:eastAsia="en-US"/>
        </w:rPr>
        <w:t>4</w:t>
      </w:r>
      <w:r w:rsidR="00320B52">
        <w:rPr>
          <w:rFonts w:asciiTheme="minorHAnsi" w:eastAsia="Times New Roman" w:hAnsiTheme="minorHAnsi" w:cstheme="minorHAnsi"/>
          <w:color w:val="000000" w:themeColor="text1"/>
          <w:sz w:val="20"/>
          <w:szCs w:val="20"/>
          <w:lang w:eastAsia="en-US"/>
        </w:rPr>
        <w:t>fps @ 2560x1920</w:t>
      </w:r>
    </w:p>
    <w:p w14:paraId="11D9B930" w14:textId="77777777" w:rsidR="00D93105" w:rsidRPr="00D93105" w:rsidRDefault="00D93105" w:rsidP="00D93105">
      <w:pPr>
        <w:autoSpaceDE w:val="0"/>
        <w:autoSpaceDN w:val="0"/>
        <w:adjustRightInd w:val="0"/>
        <w:ind w:firstLine="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21</w:t>
      </w:r>
      <w:r w:rsidRPr="00D93105">
        <w:rPr>
          <w:rFonts w:asciiTheme="minorHAnsi" w:eastAsia="Times New Roman" w:hAnsiTheme="minorHAnsi" w:cstheme="minorHAnsi"/>
          <w:color w:val="000000" w:themeColor="text1"/>
          <w:sz w:val="20"/>
          <w:szCs w:val="20"/>
          <w:lang w:eastAsia="en-US"/>
        </w:rPr>
        <w:t>fps @ 2048x1536</w:t>
      </w:r>
    </w:p>
    <w:p w14:paraId="68A2254D" w14:textId="77777777" w:rsidR="00D93105" w:rsidRPr="00D93105" w:rsidRDefault="00D93105" w:rsidP="00D93105">
      <w:pPr>
        <w:autoSpaceDE w:val="0"/>
        <w:autoSpaceDN w:val="0"/>
        <w:adjustRightInd w:val="0"/>
        <w:ind w:firstLine="720"/>
        <w:rPr>
          <w:rFonts w:asciiTheme="minorHAnsi" w:eastAsia="Times New Roman" w:hAnsiTheme="minorHAnsi" w:cstheme="minorHAnsi"/>
          <w:color w:val="000000" w:themeColor="text1"/>
          <w:sz w:val="20"/>
          <w:szCs w:val="20"/>
          <w:lang w:eastAsia="en-US"/>
        </w:rPr>
      </w:pPr>
      <w:r w:rsidRPr="00D93105">
        <w:rPr>
          <w:rFonts w:asciiTheme="minorHAnsi" w:eastAsia="Times New Roman" w:hAnsiTheme="minorHAnsi" w:cstheme="minorHAnsi"/>
          <w:color w:val="000000" w:themeColor="text1"/>
          <w:sz w:val="20"/>
          <w:szCs w:val="20"/>
          <w:lang w:eastAsia="en-US"/>
        </w:rPr>
        <w:t>2</w:t>
      </w:r>
      <w:r>
        <w:rPr>
          <w:rFonts w:asciiTheme="minorHAnsi" w:eastAsia="Times New Roman" w:hAnsiTheme="minorHAnsi" w:cstheme="minorHAnsi"/>
          <w:color w:val="000000" w:themeColor="text1"/>
          <w:sz w:val="20"/>
          <w:szCs w:val="20"/>
          <w:lang w:eastAsia="en-US"/>
        </w:rPr>
        <w:t>9</w:t>
      </w:r>
      <w:r w:rsidRPr="00D93105">
        <w:rPr>
          <w:rFonts w:asciiTheme="minorHAnsi" w:eastAsia="Times New Roman" w:hAnsiTheme="minorHAnsi" w:cstheme="minorHAnsi"/>
          <w:color w:val="000000" w:themeColor="text1"/>
          <w:sz w:val="20"/>
          <w:szCs w:val="20"/>
          <w:lang w:eastAsia="en-US"/>
        </w:rPr>
        <w:t>fps @ 1920x1080</w:t>
      </w:r>
    </w:p>
    <w:p w14:paraId="2F7DE406" w14:textId="77777777" w:rsidR="00D93105" w:rsidRPr="00D93105" w:rsidRDefault="00D93105" w:rsidP="00D93105">
      <w:pPr>
        <w:autoSpaceDE w:val="0"/>
        <w:autoSpaceDN w:val="0"/>
        <w:adjustRightInd w:val="0"/>
        <w:ind w:firstLine="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41</w:t>
      </w:r>
      <w:r w:rsidRPr="00D93105">
        <w:rPr>
          <w:rFonts w:asciiTheme="minorHAnsi" w:eastAsia="Times New Roman" w:hAnsiTheme="minorHAnsi" w:cstheme="minorHAnsi"/>
          <w:color w:val="000000" w:themeColor="text1"/>
          <w:sz w:val="20"/>
          <w:szCs w:val="20"/>
          <w:lang w:eastAsia="en-US"/>
        </w:rPr>
        <w:t>fps @ 1280x1024</w:t>
      </w:r>
    </w:p>
    <w:p w14:paraId="0BA186FC" w14:textId="77777777" w:rsidR="00D93105" w:rsidRPr="00D93105" w:rsidRDefault="00D93105" w:rsidP="00D93105">
      <w:pPr>
        <w:autoSpaceDE w:val="0"/>
        <w:autoSpaceDN w:val="0"/>
        <w:adjustRightInd w:val="0"/>
        <w:rPr>
          <w:rFonts w:asciiTheme="minorHAnsi" w:eastAsia="Times New Roman" w:hAnsiTheme="minorHAnsi" w:cstheme="minorHAnsi"/>
          <w:color w:val="000000" w:themeColor="text1"/>
          <w:sz w:val="20"/>
          <w:szCs w:val="20"/>
          <w:lang w:eastAsia="en-US"/>
        </w:rPr>
      </w:pPr>
      <w:r w:rsidRPr="00D93105">
        <w:rPr>
          <w:rFonts w:asciiTheme="minorHAnsi" w:eastAsia="Times New Roman" w:hAnsiTheme="minorHAnsi" w:cstheme="minorHAnsi"/>
          <w:color w:val="000000" w:themeColor="text1"/>
          <w:sz w:val="20"/>
          <w:szCs w:val="20"/>
          <w:lang w:eastAsia="en-US"/>
        </w:rPr>
        <w:t>Video frame rate in binned mode (up to):</w:t>
      </w:r>
    </w:p>
    <w:p w14:paraId="4EC42BFE" w14:textId="77777777" w:rsidR="00D93105" w:rsidRPr="00D93105" w:rsidRDefault="00D93105" w:rsidP="00D93105">
      <w:pPr>
        <w:autoSpaceDE w:val="0"/>
        <w:autoSpaceDN w:val="0"/>
        <w:adjustRightInd w:val="0"/>
        <w:ind w:firstLine="720"/>
        <w:rPr>
          <w:rFonts w:asciiTheme="minorHAnsi" w:eastAsia="Times New Roman" w:hAnsiTheme="minorHAnsi" w:cstheme="minorHAnsi"/>
          <w:color w:val="000000" w:themeColor="text1"/>
          <w:sz w:val="20"/>
          <w:szCs w:val="20"/>
          <w:lang w:eastAsia="en-US"/>
        </w:rPr>
      </w:pPr>
      <w:r w:rsidRPr="00D93105">
        <w:rPr>
          <w:rFonts w:asciiTheme="minorHAnsi" w:eastAsia="Times New Roman" w:hAnsiTheme="minorHAnsi" w:cstheme="minorHAnsi"/>
          <w:color w:val="000000" w:themeColor="text1"/>
          <w:sz w:val="20"/>
          <w:szCs w:val="20"/>
          <w:lang w:eastAsia="en-US"/>
        </w:rPr>
        <w:t>3</w:t>
      </w:r>
      <w:r>
        <w:rPr>
          <w:rFonts w:asciiTheme="minorHAnsi" w:eastAsia="Times New Roman" w:hAnsiTheme="minorHAnsi" w:cstheme="minorHAnsi"/>
          <w:color w:val="000000" w:themeColor="text1"/>
          <w:sz w:val="20"/>
          <w:szCs w:val="20"/>
          <w:lang w:eastAsia="en-US"/>
        </w:rPr>
        <w:t>4</w:t>
      </w:r>
      <w:r w:rsidRPr="00D93105">
        <w:rPr>
          <w:rFonts w:asciiTheme="minorHAnsi" w:eastAsia="Times New Roman" w:hAnsiTheme="minorHAnsi" w:cstheme="minorHAnsi"/>
          <w:color w:val="000000" w:themeColor="text1"/>
          <w:sz w:val="20"/>
          <w:szCs w:val="20"/>
          <w:lang w:eastAsia="en-US"/>
        </w:rPr>
        <w:t>fps @ 1286x972</w:t>
      </w:r>
    </w:p>
    <w:p w14:paraId="56D87CD3" w14:textId="77777777" w:rsidR="00D93105" w:rsidRPr="00D93105" w:rsidRDefault="00D93105" w:rsidP="00D93105">
      <w:pPr>
        <w:autoSpaceDE w:val="0"/>
        <w:autoSpaceDN w:val="0"/>
        <w:adjustRightInd w:val="0"/>
        <w:ind w:firstLine="720"/>
        <w:rPr>
          <w:rFonts w:asciiTheme="minorHAnsi" w:eastAsia="Times New Roman" w:hAnsiTheme="minorHAnsi" w:cstheme="minorHAnsi"/>
          <w:color w:val="000000" w:themeColor="text1"/>
          <w:sz w:val="20"/>
          <w:szCs w:val="20"/>
          <w:lang w:eastAsia="en-US"/>
        </w:rPr>
      </w:pPr>
      <w:r w:rsidRPr="00D93105">
        <w:rPr>
          <w:rFonts w:asciiTheme="minorHAnsi" w:eastAsia="Times New Roman" w:hAnsiTheme="minorHAnsi" w:cstheme="minorHAnsi"/>
          <w:color w:val="000000" w:themeColor="text1"/>
          <w:sz w:val="20"/>
          <w:szCs w:val="20"/>
          <w:lang w:eastAsia="en-US"/>
        </w:rPr>
        <w:t>4</w:t>
      </w:r>
      <w:r>
        <w:rPr>
          <w:rFonts w:asciiTheme="minorHAnsi" w:eastAsia="Times New Roman" w:hAnsiTheme="minorHAnsi" w:cstheme="minorHAnsi"/>
          <w:color w:val="000000" w:themeColor="text1"/>
          <w:sz w:val="20"/>
          <w:szCs w:val="20"/>
          <w:lang w:eastAsia="en-US"/>
        </w:rPr>
        <w:t>6</w:t>
      </w:r>
      <w:r w:rsidRPr="00D93105">
        <w:rPr>
          <w:rFonts w:asciiTheme="minorHAnsi" w:eastAsia="Times New Roman" w:hAnsiTheme="minorHAnsi" w:cstheme="minorHAnsi"/>
          <w:color w:val="000000" w:themeColor="text1"/>
          <w:sz w:val="20"/>
          <w:szCs w:val="20"/>
          <w:lang w:eastAsia="en-US"/>
        </w:rPr>
        <w:t>fps @ 1024x768</w:t>
      </w:r>
    </w:p>
    <w:p w14:paraId="4A39846B" w14:textId="77777777" w:rsidR="00D93105" w:rsidRPr="00D93105" w:rsidRDefault="00D93105" w:rsidP="00D93105">
      <w:pPr>
        <w:autoSpaceDE w:val="0"/>
        <w:autoSpaceDN w:val="0"/>
        <w:adjustRightInd w:val="0"/>
        <w:ind w:firstLine="720"/>
        <w:rPr>
          <w:rFonts w:asciiTheme="minorHAnsi" w:eastAsia="Times New Roman" w:hAnsiTheme="minorHAnsi" w:cstheme="minorHAnsi"/>
          <w:color w:val="000000" w:themeColor="text1"/>
          <w:sz w:val="20"/>
          <w:szCs w:val="20"/>
          <w:lang w:eastAsia="en-US"/>
        </w:rPr>
      </w:pPr>
      <w:r w:rsidRPr="00D93105">
        <w:rPr>
          <w:rFonts w:asciiTheme="minorHAnsi" w:eastAsia="Times New Roman" w:hAnsiTheme="minorHAnsi" w:cstheme="minorHAnsi"/>
          <w:color w:val="000000" w:themeColor="text1"/>
          <w:sz w:val="20"/>
          <w:szCs w:val="20"/>
          <w:lang w:eastAsia="en-US"/>
        </w:rPr>
        <w:t>6</w:t>
      </w:r>
      <w:r>
        <w:rPr>
          <w:rFonts w:asciiTheme="minorHAnsi" w:eastAsia="Times New Roman" w:hAnsiTheme="minorHAnsi" w:cstheme="minorHAnsi"/>
          <w:color w:val="000000" w:themeColor="text1"/>
          <w:sz w:val="20"/>
          <w:szCs w:val="20"/>
          <w:lang w:eastAsia="en-US"/>
        </w:rPr>
        <w:t>4</w:t>
      </w:r>
      <w:r w:rsidRPr="00D93105">
        <w:rPr>
          <w:rFonts w:asciiTheme="minorHAnsi" w:eastAsia="Times New Roman" w:hAnsiTheme="minorHAnsi" w:cstheme="minorHAnsi"/>
          <w:color w:val="000000" w:themeColor="text1"/>
          <w:sz w:val="20"/>
          <w:szCs w:val="20"/>
          <w:lang w:eastAsia="en-US"/>
        </w:rPr>
        <w:t>fps @ 860x540</w:t>
      </w:r>
    </w:p>
    <w:p w14:paraId="1B99C794" w14:textId="77777777" w:rsidR="00EC5FBA" w:rsidRDefault="00EC5FBA"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p>
    <w:p w14:paraId="758A2FE9" w14:textId="77777777" w:rsidR="006523F9" w:rsidRDefault="006523F9" w:rsidP="006523F9">
      <w:pPr>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Scaled Resolution: </w:t>
      </w:r>
    </w:p>
    <w:p w14:paraId="515CF1DC" w14:textId="77777777" w:rsidR="006523F9" w:rsidRDefault="006523F9" w:rsidP="006523F9">
      <w:pPr>
        <w:jc w:val="both"/>
        <w:rPr>
          <w:rFonts w:asciiTheme="minorHAnsi" w:hAnsiTheme="minorHAnsi" w:cstheme="minorHAnsi"/>
          <w:b/>
          <w:color w:val="000000" w:themeColor="text1"/>
          <w:sz w:val="20"/>
          <w:szCs w:val="20"/>
        </w:rPr>
      </w:pPr>
    </w:p>
    <w:tbl>
      <w:tblPr>
        <w:tblW w:w="6560" w:type="dxa"/>
        <w:tblInd w:w="93" w:type="dxa"/>
        <w:tblLook w:val="04A0" w:firstRow="1" w:lastRow="0" w:firstColumn="1" w:lastColumn="0" w:noHBand="0" w:noVBand="1"/>
      </w:tblPr>
      <w:tblGrid>
        <w:gridCol w:w="1840"/>
        <w:gridCol w:w="960"/>
        <w:gridCol w:w="960"/>
        <w:gridCol w:w="1100"/>
        <w:gridCol w:w="1700"/>
      </w:tblGrid>
      <w:tr w:rsidR="006523F9" w:rsidRPr="00CC5C43" w14:paraId="5BEBED09" w14:textId="77777777" w:rsidTr="003C414E">
        <w:trPr>
          <w:trHeight w:val="288"/>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75445"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Scaled Resolution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528C29F"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H</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7BF026F"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V</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5CD50C3"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Pixel Count</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40A02D05"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Notes</w:t>
            </w:r>
          </w:p>
        </w:tc>
      </w:tr>
      <w:tr w:rsidR="006523F9" w:rsidRPr="00CC5C43" w14:paraId="3D39EF11" w14:textId="77777777" w:rsidTr="003C414E">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04F15268"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720p</w:t>
            </w:r>
          </w:p>
        </w:tc>
        <w:tc>
          <w:tcPr>
            <w:tcW w:w="960" w:type="dxa"/>
            <w:tcBorders>
              <w:top w:val="nil"/>
              <w:left w:val="nil"/>
              <w:bottom w:val="single" w:sz="4" w:space="0" w:color="auto"/>
              <w:right w:val="single" w:sz="4" w:space="0" w:color="auto"/>
            </w:tcBorders>
            <w:shd w:val="clear" w:color="auto" w:fill="auto"/>
            <w:noWrap/>
            <w:vAlign w:val="center"/>
            <w:hideMark/>
          </w:tcPr>
          <w:p w14:paraId="38F314FB"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1280</w:t>
            </w:r>
          </w:p>
        </w:tc>
        <w:tc>
          <w:tcPr>
            <w:tcW w:w="960" w:type="dxa"/>
            <w:tcBorders>
              <w:top w:val="nil"/>
              <w:left w:val="nil"/>
              <w:bottom w:val="single" w:sz="4" w:space="0" w:color="auto"/>
              <w:right w:val="single" w:sz="4" w:space="0" w:color="auto"/>
            </w:tcBorders>
            <w:shd w:val="clear" w:color="auto" w:fill="auto"/>
            <w:noWrap/>
            <w:vAlign w:val="center"/>
            <w:hideMark/>
          </w:tcPr>
          <w:p w14:paraId="6078B9AC"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720</w:t>
            </w:r>
          </w:p>
        </w:tc>
        <w:tc>
          <w:tcPr>
            <w:tcW w:w="1100" w:type="dxa"/>
            <w:tcBorders>
              <w:top w:val="nil"/>
              <w:left w:val="nil"/>
              <w:bottom w:val="single" w:sz="4" w:space="0" w:color="auto"/>
              <w:right w:val="single" w:sz="4" w:space="0" w:color="auto"/>
            </w:tcBorders>
            <w:shd w:val="clear" w:color="auto" w:fill="auto"/>
            <w:noWrap/>
            <w:vAlign w:val="center"/>
            <w:hideMark/>
          </w:tcPr>
          <w:p w14:paraId="1277E92F"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921600</w:t>
            </w:r>
          </w:p>
        </w:tc>
        <w:tc>
          <w:tcPr>
            <w:tcW w:w="1700" w:type="dxa"/>
            <w:tcBorders>
              <w:top w:val="nil"/>
              <w:left w:val="nil"/>
              <w:bottom w:val="single" w:sz="4" w:space="0" w:color="auto"/>
              <w:right w:val="single" w:sz="4" w:space="0" w:color="auto"/>
            </w:tcBorders>
            <w:shd w:val="clear" w:color="auto" w:fill="auto"/>
            <w:noWrap/>
            <w:vAlign w:val="center"/>
            <w:hideMark/>
          </w:tcPr>
          <w:p w14:paraId="1D39608E"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6523F9" w:rsidRPr="00CC5C43" w14:paraId="167095CB" w14:textId="77777777" w:rsidTr="003C414E">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729543F4"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XVGA</w:t>
            </w:r>
          </w:p>
        </w:tc>
        <w:tc>
          <w:tcPr>
            <w:tcW w:w="960" w:type="dxa"/>
            <w:tcBorders>
              <w:top w:val="nil"/>
              <w:left w:val="nil"/>
              <w:bottom w:val="single" w:sz="4" w:space="0" w:color="auto"/>
              <w:right w:val="single" w:sz="4" w:space="0" w:color="auto"/>
            </w:tcBorders>
            <w:shd w:val="clear" w:color="auto" w:fill="auto"/>
            <w:noWrap/>
            <w:vAlign w:val="center"/>
            <w:hideMark/>
          </w:tcPr>
          <w:p w14:paraId="635CCD3E"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1024</w:t>
            </w:r>
          </w:p>
        </w:tc>
        <w:tc>
          <w:tcPr>
            <w:tcW w:w="960" w:type="dxa"/>
            <w:tcBorders>
              <w:top w:val="nil"/>
              <w:left w:val="nil"/>
              <w:bottom w:val="single" w:sz="4" w:space="0" w:color="auto"/>
              <w:right w:val="single" w:sz="4" w:space="0" w:color="auto"/>
            </w:tcBorders>
            <w:shd w:val="clear" w:color="auto" w:fill="auto"/>
            <w:noWrap/>
            <w:vAlign w:val="center"/>
            <w:hideMark/>
          </w:tcPr>
          <w:p w14:paraId="7A3AA90C"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768</w:t>
            </w:r>
          </w:p>
        </w:tc>
        <w:tc>
          <w:tcPr>
            <w:tcW w:w="1100" w:type="dxa"/>
            <w:tcBorders>
              <w:top w:val="nil"/>
              <w:left w:val="nil"/>
              <w:bottom w:val="single" w:sz="4" w:space="0" w:color="auto"/>
              <w:right w:val="single" w:sz="4" w:space="0" w:color="auto"/>
            </w:tcBorders>
            <w:shd w:val="clear" w:color="auto" w:fill="auto"/>
            <w:noWrap/>
            <w:vAlign w:val="center"/>
            <w:hideMark/>
          </w:tcPr>
          <w:p w14:paraId="37743648"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786432</w:t>
            </w:r>
          </w:p>
        </w:tc>
        <w:tc>
          <w:tcPr>
            <w:tcW w:w="1700" w:type="dxa"/>
            <w:tcBorders>
              <w:top w:val="nil"/>
              <w:left w:val="nil"/>
              <w:bottom w:val="single" w:sz="4" w:space="0" w:color="auto"/>
              <w:right w:val="single" w:sz="4" w:space="0" w:color="auto"/>
            </w:tcBorders>
            <w:shd w:val="clear" w:color="auto" w:fill="auto"/>
            <w:noWrap/>
            <w:vAlign w:val="center"/>
            <w:hideMark/>
          </w:tcPr>
          <w:p w14:paraId="00534AFE" w14:textId="77777777" w:rsidR="006523F9" w:rsidRPr="003C414E" w:rsidRDefault="006523F9" w:rsidP="003C414E">
            <w:pPr>
              <w:jc w:val="center"/>
              <w:rPr>
                <w:rFonts w:ascii="Calibri" w:eastAsia="Times New Roman" w:hAnsi="Calibri"/>
                <w:color w:val="000000"/>
                <w:sz w:val="18"/>
                <w:szCs w:val="18"/>
                <w:lang w:eastAsia="zh-TW"/>
              </w:rPr>
            </w:pPr>
            <w:proofErr w:type="spellStart"/>
            <w:r w:rsidRPr="003C414E">
              <w:rPr>
                <w:rFonts w:ascii="Calibri" w:eastAsia="Times New Roman" w:hAnsi="Calibri"/>
                <w:color w:val="000000"/>
                <w:sz w:val="18"/>
                <w:szCs w:val="18"/>
                <w:lang w:eastAsia="zh-TW"/>
              </w:rPr>
              <w:t>ipad</w:t>
            </w:r>
            <w:proofErr w:type="spellEnd"/>
            <w:r w:rsidRPr="003C414E">
              <w:rPr>
                <w:rFonts w:ascii="Calibri" w:eastAsia="Times New Roman" w:hAnsi="Calibri"/>
                <w:color w:val="000000"/>
                <w:sz w:val="18"/>
                <w:szCs w:val="18"/>
                <w:lang w:eastAsia="zh-TW"/>
              </w:rPr>
              <w:t xml:space="preserve"> 2/</w:t>
            </w:r>
            <w:proofErr w:type="spellStart"/>
            <w:r w:rsidRPr="003C414E">
              <w:rPr>
                <w:rFonts w:ascii="Calibri" w:eastAsia="Times New Roman" w:hAnsi="Calibri"/>
                <w:color w:val="000000"/>
                <w:sz w:val="18"/>
                <w:szCs w:val="18"/>
                <w:lang w:eastAsia="zh-TW"/>
              </w:rPr>
              <w:t>ipad</w:t>
            </w:r>
            <w:proofErr w:type="spellEnd"/>
            <w:r w:rsidRPr="003C414E">
              <w:rPr>
                <w:rFonts w:ascii="Calibri" w:eastAsia="Times New Roman" w:hAnsi="Calibri"/>
                <w:color w:val="000000"/>
                <w:sz w:val="18"/>
                <w:szCs w:val="18"/>
                <w:lang w:eastAsia="zh-TW"/>
              </w:rPr>
              <w:t xml:space="preserve"> mini</w:t>
            </w:r>
          </w:p>
        </w:tc>
      </w:tr>
      <w:tr w:rsidR="006523F9" w:rsidRPr="00CC5C43" w14:paraId="73140C6D" w14:textId="77777777" w:rsidTr="003C414E">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782F43F7"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DVGA (16:9)</w:t>
            </w:r>
          </w:p>
        </w:tc>
        <w:tc>
          <w:tcPr>
            <w:tcW w:w="960" w:type="dxa"/>
            <w:tcBorders>
              <w:top w:val="nil"/>
              <w:left w:val="nil"/>
              <w:bottom w:val="single" w:sz="4" w:space="0" w:color="auto"/>
              <w:right w:val="single" w:sz="4" w:space="0" w:color="auto"/>
            </w:tcBorders>
            <w:shd w:val="clear" w:color="auto" w:fill="auto"/>
            <w:noWrap/>
            <w:vAlign w:val="center"/>
            <w:hideMark/>
          </w:tcPr>
          <w:p w14:paraId="484F6448"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1136</w:t>
            </w:r>
          </w:p>
        </w:tc>
        <w:tc>
          <w:tcPr>
            <w:tcW w:w="960" w:type="dxa"/>
            <w:tcBorders>
              <w:top w:val="nil"/>
              <w:left w:val="nil"/>
              <w:bottom w:val="single" w:sz="4" w:space="0" w:color="auto"/>
              <w:right w:val="single" w:sz="4" w:space="0" w:color="auto"/>
            </w:tcBorders>
            <w:shd w:val="clear" w:color="auto" w:fill="auto"/>
            <w:noWrap/>
            <w:vAlign w:val="center"/>
            <w:hideMark/>
          </w:tcPr>
          <w:p w14:paraId="28C6EC75"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640</w:t>
            </w:r>
          </w:p>
        </w:tc>
        <w:tc>
          <w:tcPr>
            <w:tcW w:w="1100" w:type="dxa"/>
            <w:tcBorders>
              <w:top w:val="nil"/>
              <w:left w:val="nil"/>
              <w:bottom w:val="single" w:sz="4" w:space="0" w:color="auto"/>
              <w:right w:val="single" w:sz="4" w:space="0" w:color="auto"/>
            </w:tcBorders>
            <w:shd w:val="clear" w:color="auto" w:fill="auto"/>
            <w:noWrap/>
            <w:vAlign w:val="center"/>
            <w:hideMark/>
          </w:tcPr>
          <w:p w14:paraId="726A1739"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727040</w:t>
            </w:r>
          </w:p>
        </w:tc>
        <w:tc>
          <w:tcPr>
            <w:tcW w:w="1700" w:type="dxa"/>
            <w:tcBorders>
              <w:top w:val="nil"/>
              <w:left w:val="nil"/>
              <w:bottom w:val="single" w:sz="4" w:space="0" w:color="auto"/>
              <w:right w:val="single" w:sz="4" w:space="0" w:color="auto"/>
            </w:tcBorders>
            <w:shd w:val="clear" w:color="auto" w:fill="auto"/>
            <w:noWrap/>
            <w:vAlign w:val="center"/>
            <w:hideMark/>
          </w:tcPr>
          <w:p w14:paraId="6B09D3ED" w14:textId="77777777" w:rsidR="006523F9" w:rsidRPr="003C414E" w:rsidRDefault="006523F9" w:rsidP="003C414E">
            <w:pPr>
              <w:jc w:val="center"/>
              <w:rPr>
                <w:rFonts w:ascii="Calibri" w:eastAsia="Times New Roman" w:hAnsi="Calibri"/>
                <w:color w:val="000000"/>
                <w:sz w:val="18"/>
                <w:szCs w:val="18"/>
                <w:lang w:eastAsia="zh-TW"/>
              </w:rPr>
            </w:pPr>
            <w:proofErr w:type="spellStart"/>
            <w:r w:rsidRPr="003C414E">
              <w:rPr>
                <w:rFonts w:ascii="Calibri" w:eastAsia="Times New Roman" w:hAnsi="Calibri"/>
                <w:color w:val="000000"/>
                <w:sz w:val="18"/>
                <w:szCs w:val="18"/>
                <w:lang w:eastAsia="zh-TW"/>
              </w:rPr>
              <w:t>iphone</w:t>
            </w:r>
            <w:proofErr w:type="spellEnd"/>
            <w:r w:rsidRPr="003C414E">
              <w:rPr>
                <w:rFonts w:ascii="Calibri" w:eastAsia="Times New Roman" w:hAnsi="Calibri"/>
                <w:color w:val="000000"/>
                <w:sz w:val="18"/>
                <w:szCs w:val="18"/>
                <w:lang w:eastAsia="zh-TW"/>
              </w:rPr>
              <w:t xml:space="preserve"> 5</w:t>
            </w:r>
          </w:p>
        </w:tc>
      </w:tr>
      <w:tr w:rsidR="006523F9" w:rsidRPr="00CC5C43" w14:paraId="3D298130" w14:textId="77777777" w:rsidTr="003C414E">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632DB000"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DVGA (3:2)</w:t>
            </w:r>
          </w:p>
        </w:tc>
        <w:tc>
          <w:tcPr>
            <w:tcW w:w="960" w:type="dxa"/>
            <w:tcBorders>
              <w:top w:val="nil"/>
              <w:left w:val="nil"/>
              <w:bottom w:val="single" w:sz="4" w:space="0" w:color="auto"/>
              <w:right w:val="single" w:sz="4" w:space="0" w:color="auto"/>
            </w:tcBorders>
            <w:shd w:val="clear" w:color="auto" w:fill="auto"/>
            <w:noWrap/>
            <w:vAlign w:val="center"/>
            <w:hideMark/>
          </w:tcPr>
          <w:p w14:paraId="6AC5DA52"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960</w:t>
            </w:r>
          </w:p>
        </w:tc>
        <w:tc>
          <w:tcPr>
            <w:tcW w:w="960" w:type="dxa"/>
            <w:tcBorders>
              <w:top w:val="nil"/>
              <w:left w:val="nil"/>
              <w:bottom w:val="single" w:sz="4" w:space="0" w:color="auto"/>
              <w:right w:val="single" w:sz="4" w:space="0" w:color="auto"/>
            </w:tcBorders>
            <w:shd w:val="clear" w:color="auto" w:fill="auto"/>
            <w:noWrap/>
            <w:vAlign w:val="center"/>
            <w:hideMark/>
          </w:tcPr>
          <w:p w14:paraId="43557253"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640</w:t>
            </w:r>
          </w:p>
        </w:tc>
        <w:tc>
          <w:tcPr>
            <w:tcW w:w="1100" w:type="dxa"/>
            <w:tcBorders>
              <w:top w:val="nil"/>
              <w:left w:val="nil"/>
              <w:bottom w:val="single" w:sz="4" w:space="0" w:color="auto"/>
              <w:right w:val="single" w:sz="4" w:space="0" w:color="auto"/>
            </w:tcBorders>
            <w:shd w:val="clear" w:color="auto" w:fill="auto"/>
            <w:noWrap/>
            <w:vAlign w:val="center"/>
            <w:hideMark/>
          </w:tcPr>
          <w:p w14:paraId="400FC1C7"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614400</w:t>
            </w:r>
          </w:p>
        </w:tc>
        <w:tc>
          <w:tcPr>
            <w:tcW w:w="1700" w:type="dxa"/>
            <w:tcBorders>
              <w:top w:val="nil"/>
              <w:left w:val="nil"/>
              <w:bottom w:val="single" w:sz="4" w:space="0" w:color="auto"/>
              <w:right w:val="single" w:sz="4" w:space="0" w:color="auto"/>
            </w:tcBorders>
            <w:shd w:val="clear" w:color="auto" w:fill="auto"/>
            <w:noWrap/>
            <w:vAlign w:val="center"/>
            <w:hideMark/>
          </w:tcPr>
          <w:p w14:paraId="3789D126" w14:textId="77777777" w:rsidR="006523F9" w:rsidRPr="003C414E" w:rsidRDefault="006523F9" w:rsidP="003C414E">
            <w:pPr>
              <w:jc w:val="center"/>
              <w:rPr>
                <w:rFonts w:ascii="Calibri" w:eastAsia="Times New Roman" w:hAnsi="Calibri"/>
                <w:color w:val="000000"/>
                <w:sz w:val="18"/>
                <w:szCs w:val="18"/>
                <w:lang w:eastAsia="zh-TW"/>
              </w:rPr>
            </w:pPr>
            <w:proofErr w:type="spellStart"/>
            <w:r w:rsidRPr="003C414E">
              <w:rPr>
                <w:rFonts w:ascii="Calibri" w:eastAsia="Times New Roman" w:hAnsi="Calibri"/>
                <w:color w:val="000000"/>
                <w:sz w:val="18"/>
                <w:szCs w:val="18"/>
                <w:lang w:eastAsia="zh-TW"/>
              </w:rPr>
              <w:t>iphone</w:t>
            </w:r>
            <w:proofErr w:type="spellEnd"/>
            <w:r w:rsidRPr="003C414E">
              <w:rPr>
                <w:rFonts w:ascii="Calibri" w:eastAsia="Times New Roman" w:hAnsi="Calibri"/>
                <w:color w:val="000000"/>
                <w:sz w:val="18"/>
                <w:szCs w:val="18"/>
                <w:lang w:eastAsia="zh-TW"/>
              </w:rPr>
              <w:t xml:space="preserve"> 4S</w:t>
            </w:r>
          </w:p>
        </w:tc>
      </w:tr>
      <w:tr w:rsidR="006523F9" w:rsidRPr="00CC5C43" w14:paraId="5328C22B" w14:textId="77777777" w:rsidTr="003C414E">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7C4DD4DE"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SVGA</w:t>
            </w:r>
          </w:p>
        </w:tc>
        <w:tc>
          <w:tcPr>
            <w:tcW w:w="960" w:type="dxa"/>
            <w:tcBorders>
              <w:top w:val="nil"/>
              <w:left w:val="nil"/>
              <w:bottom w:val="single" w:sz="4" w:space="0" w:color="auto"/>
              <w:right w:val="single" w:sz="4" w:space="0" w:color="auto"/>
            </w:tcBorders>
            <w:shd w:val="clear" w:color="auto" w:fill="auto"/>
            <w:noWrap/>
            <w:vAlign w:val="center"/>
            <w:hideMark/>
          </w:tcPr>
          <w:p w14:paraId="50EC3EF6"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800</w:t>
            </w:r>
          </w:p>
        </w:tc>
        <w:tc>
          <w:tcPr>
            <w:tcW w:w="960" w:type="dxa"/>
            <w:tcBorders>
              <w:top w:val="nil"/>
              <w:left w:val="nil"/>
              <w:bottom w:val="single" w:sz="4" w:space="0" w:color="auto"/>
              <w:right w:val="single" w:sz="4" w:space="0" w:color="auto"/>
            </w:tcBorders>
            <w:shd w:val="clear" w:color="auto" w:fill="auto"/>
            <w:noWrap/>
            <w:vAlign w:val="center"/>
            <w:hideMark/>
          </w:tcPr>
          <w:p w14:paraId="12383604"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600</w:t>
            </w:r>
          </w:p>
        </w:tc>
        <w:tc>
          <w:tcPr>
            <w:tcW w:w="1100" w:type="dxa"/>
            <w:tcBorders>
              <w:top w:val="nil"/>
              <w:left w:val="nil"/>
              <w:bottom w:val="single" w:sz="4" w:space="0" w:color="auto"/>
              <w:right w:val="single" w:sz="4" w:space="0" w:color="auto"/>
            </w:tcBorders>
            <w:shd w:val="clear" w:color="auto" w:fill="auto"/>
            <w:noWrap/>
            <w:vAlign w:val="center"/>
            <w:hideMark/>
          </w:tcPr>
          <w:p w14:paraId="117CF858"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480000</w:t>
            </w:r>
          </w:p>
        </w:tc>
        <w:tc>
          <w:tcPr>
            <w:tcW w:w="1700" w:type="dxa"/>
            <w:tcBorders>
              <w:top w:val="nil"/>
              <w:left w:val="nil"/>
              <w:bottom w:val="single" w:sz="4" w:space="0" w:color="auto"/>
              <w:right w:val="single" w:sz="4" w:space="0" w:color="auto"/>
            </w:tcBorders>
            <w:shd w:val="clear" w:color="auto" w:fill="auto"/>
            <w:noWrap/>
            <w:vAlign w:val="center"/>
            <w:hideMark/>
          </w:tcPr>
          <w:p w14:paraId="025006FD"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6523F9" w:rsidRPr="00CC5C43" w14:paraId="4E684832" w14:textId="77777777" w:rsidTr="003C414E">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5DADD68B"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D1 (PAL)</w:t>
            </w:r>
          </w:p>
        </w:tc>
        <w:tc>
          <w:tcPr>
            <w:tcW w:w="960" w:type="dxa"/>
            <w:tcBorders>
              <w:top w:val="nil"/>
              <w:left w:val="nil"/>
              <w:bottom w:val="single" w:sz="4" w:space="0" w:color="auto"/>
              <w:right w:val="single" w:sz="4" w:space="0" w:color="auto"/>
            </w:tcBorders>
            <w:shd w:val="clear" w:color="auto" w:fill="auto"/>
            <w:noWrap/>
            <w:vAlign w:val="center"/>
            <w:hideMark/>
          </w:tcPr>
          <w:p w14:paraId="710C8B0E"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720</w:t>
            </w:r>
          </w:p>
        </w:tc>
        <w:tc>
          <w:tcPr>
            <w:tcW w:w="960" w:type="dxa"/>
            <w:tcBorders>
              <w:top w:val="nil"/>
              <w:left w:val="nil"/>
              <w:bottom w:val="single" w:sz="4" w:space="0" w:color="auto"/>
              <w:right w:val="single" w:sz="4" w:space="0" w:color="auto"/>
            </w:tcBorders>
            <w:shd w:val="clear" w:color="auto" w:fill="auto"/>
            <w:noWrap/>
            <w:vAlign w:val="center"/>
            <w:hideMark/>
          </w:tcPr>
          <w:p w14:paraId="093F7BE5"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576</w:t>
            </w:r>
          </w:p>
        </w:tc>
        <w:tc>
          <w:tcPr>
            <w:tcW w:w="1100" w:type="dxa"/>
            <w:tcBorders>
              <w:top w:val="nil"/>
              <w:left w:val="nil"/>
              <w:bottom w:val="single" w:sz="4" w:space="0" w:color="auto"/>
              <w:right w:val="single" w:sz="4" w:space="0" w:color="auto"/>
            </w:tcBorders>
            <w:shd w:val="clear" w:color="auto" w:fill="auto"/>
            <w:noWrap/>
            <w:vAlign w:val="center"/>
            <w:hideMark/>
          </w:tcPr>
          <w:p w14:paraId="6380B191"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414720</w:t>
            </w:r>
          </w:p>
        </w:tc>
        <w:tc>
          <w:tcPr>
            <w:tcW w:w="1700" w:type="dxa"/>
            <w:tcBorders>
              <w:top w:val="nil"/>
              <w:left w:val="nil"/>
              <w:bottom w:val="single" w:sz="4" w:space="0" w:color="auto"/>
              <w:right w:val="single" w:sz="4" w:space="0" w:color="auto"/>
            </w:tcBorders>
            <w:shd w:val="clear" w:color="auto" w:fill="auto"/>
            <w:noWrap/>
            <w:vAlign w:val="center"/>
            <w:hideMark/>
          </w:tcPr>
          <w:p w14:paraId="5B28FC6A"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6523F9" w:rsidRPr="00CC5C43" w14:paraId="1ADDE8A1" w14:textId="77777777" w:rsidTr="003C414E">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11A69044"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4CIF (PAL)</w:t>
            </w:r>
          </w:p>
        </w:tc>
        <w:tc>
          <w:tcPr>
            <w:tcW w:w="960" w:type="dxa"/>
            <w:tcBorders>
              <w:top w:val="nil"/>
              <w:left w:val="nil"/>
              <w:bottom w:val="single" w:sz="4" w:space="0" w:color="auto"/>
              <w:right w:val="single" w:sz="4" w:space="0" w:color="auto"/>
            </w:tcBorders>
            <w:shd w:val="clear" w:color="auto" w:fill="auto"/>
            <w:noWrap/>
            <w:vAlign w:val="center"/>
            <w:hideMark/>
          </w:tcPr>
          <w:p w14:paraId="3DF93BF9"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14:paraId="1D7E8CEF"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576</w:t>
            </w:r>
          </w:p>
        </w:tc>
        <w:tc>
          <w:tcPr>
            <w:tcW w:w="1100" w:type="dxa"/>
            <w:tcBorders>
              <w:top w:val="nil"/>
              <w:left w:val="nil"/>
              <w:bottom w:val="single" w:sz="4" w:space="0" w:color="auto"/>
              <w:right w:val="single" w:sz="4" w:space="0" w:color="auto"/>
            </w:tcBorders>
            <w:shd w:val="clear" w:color="auto" w:fill="auto"/>
            <w:noWrap/>
            <w:vAlign w:val="center"/>
            <w:hideMark/>
          </w:tcPr>
          <w:p w14:paraId="1AF17F9F"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405504</w:t>
            </w:r>
          </w:p>
        </w:tc>
        <w:tc>
          <w:tcPr>
            <w:tcW w:w="1700" w:type="dxa"/>
            <w:tcBorders>
              <w:top w:val="nil"/>
              <w:left w:val="nil"/>
              <w:bottom w:val="single" w:sz="4" w:space="0" w:color="auto"/>
              <w:right w:val="single" w:sz="4" w:space="0" w:color="auto"/>
            </w:tcBorders>
            <w:shd w:val="clear" w:color="auto" w:fill="auto"/>
            <w:noWrap/>
            <w:vAlign w:val="center"/>
            <w:hideMark/>
          </w:tcPr>
          <w:p w14:paraId="3DB9C596"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6523F9" w:rsidRPr="00CC5C43" w14:paraId="1E8D8458" w14:textId="77777777" w:rsidTr="003C414E">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4E3239DC"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D1 (NTSC)</w:t>
            </w:r>
          </w:p>
        </w:tc>
        <w:tc>
          <w:tcPr>
            <w:tcW w:w="960" w:type="dxa"/>
            <w:tcBorders>
              <w:top w:val="nil"/>
              <w:left w:val="nil"/>
              <w:bottom w:val="single" w:sz="4" w:space="0" w:color="auto"/>
              <w:right w:val="single" w:sz="4" w:space="0" w:color="auto"/>
            </w:tcBorders>
            <w:shd w:val="clear" w:color="auto" w:fill="auto"/>
            <w:noWrap/>
            <w:vAlign w:val="center"/>
            <w:hideMark/>
          </w:tcPr>
          <w:p w14:paraId="77E290CC"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720</w:t>
            </w:r>
          </w:p>
        </w:tc>
        <w:tc>
          <w:tcPr>
            <w:tcW w:w="960" w:type="dxa"/>
            <w:tcBorders>
              <w:top w:val="nil"/>
              <w:left w:val="nil"/>
              <w:bottom w:val="single" w:sz="4" w:space="0" w:color="auto"/>
              <w:right w:val="single" w:sz="4" w:space="0" w:color="auto"/>
            </w:tcBorders>
            <w:shd w:val="clear" w:color="auto" w:fill="auto"/>
            <w:noWrap/>
            <w:vAlign w:val="center"/>
            <w:hideMark/>
          </w:tcPr>
          <w:p w14:paraId="49D9E72F"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480</w:t>
            </w:r>
          </w:p>
        </w:tc>
        <w:tc>
          <w:tcPr>
            <w:tcW w:w="1100" w:type="dxa"/>
            <w:tcBorders>
              <w:top w:val="nil"/>
              <w:left w:val="nil"/>
              <w:bottom w:val="single" w:sz="4" w:space="0" w:color="auto"/>
              <w:right w:val="single" w:sz="4" w:space="0" w:color="auto"/>
            </w:tcBorders>
            <w:shd w:val="clear" w:color="auto" w:fill="auto"/>
            <w:noWrap/>
            <w:vAlign w:val="center"/>
            <w:hideMark/>
          </w:tcPr>
          <w:p w14:paraId="4786C054"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345600</w:t>
            </w:r>
          </w:p>
        </w:tc>
        <w:tc>
          <w:tcPr>
            <w:tcW w:w="1700" w:type="dxa"/>
            <w:tcBorders>
              <w:top w:val="nil"/>
              <w:left w:val="nil"/>
              <w:bottom w:val="single" w:sz="4" w:space="0" w:color="auto"/>
              <w:right w:val="single" w:sz="4" w:space="0" w:color="auto"/>
            </w:tcBorders>
            <w:shd w:val="clear" w:color="auto" w:fill="auto"/>
            <w:noWrap/>
            <w:vAlign w:val="center"/>
            <w:hideMark/>
          </w:tcPr>
          <w:p w14:paraId="178D3095"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6523F9" w:rsidRPr="00CC5C43" w14:paraId="7C232082" w14:textId="77777777" w:rsidTr="003C414E">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361AF0FF"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4CIF (NTSC)</w:t>
            </w:r>
          </w:p>
        </w:tc>
        <w:tc>
          <w:tcPr>
            <w:tcW w:w="960" w:type="dxa"/>
            <w:tcBorders>
              <w:top w:val="nil"/>
              <w:left w:val="nil"/>
              <w:bottom w:val="single" w:sz="4" w:space="0" w:color="auto"/>
              <w:right w:val="single" w:sz="4" w:space="0" w:color="auto"/>
            </w:tcBorders>
            <w:shd w:val="clear" w:color="auto" w:fill="auto"/>
            <w:noWrap/>
            <w:vAlign w:val="center"/>
            <w:hideMark/>
          </w:tcPr>
          <w:p w14:paraId="429C35FC"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14:paraId="7DCFEC18"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480</w:t>
            </w:r>
          </w:p>
        </w:tc>
        <w:tc>
          <w:tcPr>
            <w:tcW w:w="1100" w:type="dxa"/>
            <w:tcBorders>
              <w:top w:val="nil"/>
              <w:left w:val="nil"/>
              <w:bottom w:val="single" w:sz="4" w:space="0" w:color="auto"/>
              <w:right w:val="single" w:sz="4" w:space="0" w:color="auto"/>
            </w:tcBorders>
            <w:shd w:val="clear" w:color="auto" w:fill="auto"/>
            <w:noWrap/>
            <w:vAlign w:val="center"/>
            <w:hideMark/>
          </w:tcPr>
          <w:p w14:paraId="2CA155F9"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337920</w:t>
            </w:r>
          </w:p>
        </w:tc>
        <w:tc>
          <w:tcPr>
            <w:tcW w:w="1700" w:type="dxa"/>
            <w:tcBorders>
              <w:top w:val="nil"/>
              <w:left w:val="nil"/>
              <w:bottom w:val="single" w:sz="4" w:space="0" w:color="auto"/>
              <w:right w:val="single" w:sz="4" w:space="0" w:color="auto"/>
            </w:tcBorders>
            <w:shd w:val="clear" w:color="auto" w:fill="auto"/>
            <w:noWrap/>
            <w:vAlign w:val="center"/>
            <w:hideMark/>
          </w:tcPr>
          <w:p w14:paraId="446BF1AC"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6523F9" w:rsidRPr="00CC5C43" w14:paraId="5FF9624E" w14:textId="77777777" w:rsidTr="003C414E">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6AA310F0"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VGA</w:t>
            </w:r>
          </w:p>
        </w:tc>
        <w:tc>
          <w:tcPr>
            <w:tcW w:w="960" w:type="dxa"/>
            <w:tcBorders>
              <w:top w:val="nil"/>
              <w:left w:val="nil"/>
              <w:bottom w:val="single" w:sz="4" w:space="0" w:color="auto"/>
              <w:right w:val="single" w:sz="4" w:space="0" w:color="auto"/>
            </w:tcBorders>
            <w:shd w:val="clear" w:color="auto" w:fill="auto"/>
            <w:noWrap/>
            <w:vAlign w:val="center"/>
            <w:hideMark/>
          </w:tcPr>
          <w:p w14:paraId="0CCDAED1"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640</w:t>
            </w:r>
          </w:p>
        </w:tc>
        <w:tc>
          <w:tcPr>
            <w:tcW w:w="960" w:type="dxa"/>
            <w:tcBorders>
              <w:top w:val="nil"/>
              <w:left w:val="nil"/>
              <w:bottom w:val="single" w:sz="4" w:space="0" w:color="auto"/>
              <w:right w:val="single" w:sz="4" w:space="0" w:color="auto"/>
            </w:tcBorders>
            <w:shd w:val="clear" w:color="auto" w:fill="auto"/>
            <w:noWrap/>
            <w:vAlign w:val="center"/>
            <w:hideMark/>
          </w:tcPr>
          <w:p w14:paraId="49B8436B"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480</w:t>
            </w:r>
          </w:p>
        </w:tc>
        <w:tc>
          <w:tcPr>
            <w:tcW w:w="1100" w:type="dxa"/>
            <w:tcBorders>
              <w:top w:val="nil"/>
              <w:left w:val="nil"/>
              <w:bottom w:val="single" w:sz="4" w:space="0" w:color="auto"/>
              <w:right w:val="single" w:sz="4" w:space="0" w:color="auto"/>
            </w:tcBorders>
            <w:shd w:val="clear" w:color="auto" w:fill="auto"/>
            <w:noWrap/>
            <w:vAlign w:val="center"/>
            <w:hideMark/>
          </w:tcPr>
          <w:p w14:paraId="3CFF4241"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307200</w:t>
            </w:r>
          </w:p>
        </w:tc>
        <w:tc>
          <w:tcPr>
            <w:tcW w:w="1700" w:type="dxa"/>
            <w:tcBorders>
              <w:top w:val="nil"/>
              <w:left w:val="nil"/>
              <w:bottom w:val="single" w:sz="4" w:space="0" w:color="auto"/>
              <w:right w:val="single" w:sz="4" w:space="0" w:color="auto"/>
            </w:tcBorders>
            <w:shd w:val="clear" w:color="auto" w:fill="auto"/>
            <w:noWrap/>
            <w:vAlign w:val="center"/>
            <w:hideMark/>
          </w:tcPr>
          <w:p w14:paraId="279D7E0C"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6523F9" w:rsidRPr="00CC5C43" w14:paraId="1A30450B" w14:textId="77777777" w:rsidTr="003C414E">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7D3D4344"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2CIF (PAL)</w:t>
            </w:r>
          </w:p>
        </w:tc>
        <w:tc>
          <w:tcPr>
            <w:tcW w:w="960" w:type="dxa"/>
            <w:tcBorders>
              <w:top w:val="nil"/>
              <w:left w:val="nil"/>
              <w:bottom w:val="single" w:sz="4" w:space="0" w:color="auto"/>
              <w:right w:val="single" w:sz="4" w:space="0" w:color="auto"/>
            </w:tcBorders>
            <w:shd w:val="clear" w:color="auto" w:fill="auto"/>
            <w:noWrap/>
            <w:vAlign w:val="center"/>
            <w:hideMark/>
          </w:tcPr>
          <w:p w14:paraId="324A8E5A"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14:paraId="7143D5E7"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288</w:t>
            </w:r>
          </w:p>
        </w:tc>
        <w:tc>
          <w:tcPr>
            <w:tcW w:w="1100" w:type="dxa"/>
            <w:tcBorders>
              <w:top w:val="nil"/>
              <w:left w:val="nil"/>
              <w:bottom w:val="single" w:sz="4" w:space="0" w:color="auto"/>
              <w:right w:val="single" w:sz="4" w:space="0" w:color="auto"/>
            </w:tcBorders>
            <w:shd w:val="clear" w:color="auto" w:fill="auto"/>
            <w:noWrap/>
            <w:vAlign w:val="center"/>
            <w:hideMark/>
          </w:tcPr>
          <w:p w14:paraId="5271FC7F"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202752</w:t>
            </w:r>
          </w:p>
        </w:tc>
        <w:tc>
          <w:tcPr>
            <w:tcW w:w="1700" w:type="dxa"/>
            <w:tcBorders>
              <w:top w:val="nil"/>
              <w:left w:val="nil"/>
              <w:bottom w:val="single" w:sz="4" w:space="0" w:color="auto"/>
              <w:right w:val="single" w:sz="4" w:space="0" w:color="auto"/>
            </w:tcBorders>
            <w:shd w:val="clear" w:color="auto" w:fill="auto"/>
            <w:noWrap/>
            <w:vAlign w:val="center"/>
            <w:hideMark/>
          </w:tcPr>
          <w:p w14:paraId="79F07E75"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6523F9" w:rsidRPr="00CC5C43" w14:paraId="25DE79D0" w14:textId="77777777" w:rsidTr="003C414E">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48D57842"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HVGA (4:3)</w:t>
            </w:r>
          </w:p>
        </w:tc>
        <w:tc>
          <w:tcPr>
            <w:tcW w:w="960" w:type="dxa"/>
            <w:tcBorders>
              <w:top w:val="nil"/>
              <w:left w:val="nil"/>
              <w:bottom w:val="single" w:sz="4" w:space="0" w:color="auto"/>
              <w:right w:val="single" w:sz="4" w:space="0" w:color="auto"/>
            </w:tcBorders>
            <w:shd w:val="clear" w:color="auto" w:fill="auto"/>
            <w:noWrap/>
            <w:vAlign w:val="center"/>
            <w:hideMark/>
          </w:tcPr>
          <w:p w14:paraId="40735DD5"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480</w:t>
            </w:r>
          </w:p>
        </w:tc>
        <w:tc>
          <w:tcPr>
            <w:tcW w:w="960" w:type="dxa"/>
            <w:tcBorders>
              <w:top w:val="nil"/>
              <w:left w:val="nil"/>
              <w:bottom w:val="single" w:sz="4" w:space="0" w:color="auto"/>
              <w:right w:val="single" w:sz="4" w:space="0" w:color="auto"/>
            </w:tcBorders>
            <w:shd w:val="clear" w:color="auto" w:fill="auto"/>
            <w:noWrap/>
            <w:vAlign w:val="center"/>
            <w:hideMark/>
          </w:tcPr>
          <w:p w14:paraId="24E396C3"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360</w:t>
            </w:r>
          </w:p>
        </w:tc>
        <w:tc>
          <w:tcPr>
            <w:tcW w:w="1100" w:type="dxa"/>
            <w:tcBorders>
              <w:top w:val="nil"/>
              <w:left w:val="nil"/>
              <w:bottom w:val="single" w:sz="4" w:space="0" w:color="auto"/>
              <w:right w:val="single" w:sz="4" w:space="0" w:color="auto"/>
            </w:tcBorders>
            <w:shd w:val="clear" w:color="auto" w:fill="auto"/>
            <w:noWrap/>
            <w:vAlign w:val="center"/>
            <w:hideMark/>
          </w:tcPr>
          <w:p w14:paraId="4A1B7D46"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172800</w:t>
            </w:r>
          </w:p>
        </w:tc>
        <w:tc>
          <w:tcPr>
            <w:tcW w:w="1700" w:type="dxa"/>
            <w:tcBorders>
              <w:top w:val="nil"/>
              <w:left w:val="nil"/>
              <w:bottom w:val="single" w:sz="4" w:space="0" w:color="auto"/>
              <w:right w:val="single" w:sz="4" w:space="0" w:color="auto"/>
            </w:tcBorders>
            <w:shd w:val="clear" w:color="auto" w:fill="auto"/>
            <w:noWrap/>
            <w:vAlign w:val="center"/>
            <w:hideMark/>
          </w:tcPr>
          <w:p w14:paraId="1BA1B661"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6523F9" w:rsidRPr="00CC5C43" w14:paraId="03FAD3F6" w14:textId="77777777" w:rsidTr="003C414E">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62F3DA7B"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2CIF (NTSC)</w:t>
            </w:r>
          </w:p>
        </w:tc>
        <w:tc>
          <w:tcPr>
            <w:tcW w:w="960" w:type="dxa"/>
            <w:tcBorders>
              <w:top w:val="nil"/>
              <w:left w:val="nil"/>
              <w:bottom w:val="single" w:sz="4" w:space="0" w:color="auto"/>
              <w:right w:val="single" w:sz="4" w:space="0" w:color="auto"/>
            </w:tcBorders>
            <w:shd w:val="clear" w:color="auto" w:fill="auto"/>
            <w:noWrap/>
            <w:vAlign w:val="center"/>
            <w:hideMark/>
          </w:tcPr>
          <w:p w14:paraId="40118A2F"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14:paraId="7BEEFD52"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14:paraId="1A79213C"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168960</w:t>
            </w:r>
          </w:p>
        </w:tc>
        <w:tc>
          <w:tcPr>
            <w:tcW w:w="1700" w:type="dxa"/>
            <w:tcBorders>
              <w:top w:val="nil"/>
              <w:left w:val="nil"/>
              <w:bottom w:val="single" w:sz="4" w:space="0" w:color="auto"/>
              <w:right w:val="single" w:sz="4" w:space="0" w:color="auto"/>
            </w:tcBorders>
            <w:shd w:val="clear" w:color="auto" w:fill="auto"/>
            <w:noWrap/>
            <w:vAlign w:val="center"/>
            <w:hideMark/>
          </w:tcPr>
          <w:p w14:paraId="33FCCABF"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6523F9" w:rsidRPr="00CC5C43" w14:paraId="5BB6C1ED" w14:textId="77777777" w:rsidTr="003C414E">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48A23E49"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HVGA (8:3)</w:t>
            </w:r>
          </w:p>
        </w:tc>
        <w:tc>
          <w:tcPr>
            <w:tcW w:w="960" w:type="dxa"/>
            <w:tcBorders>
              <w:top w:val="nil"/>
              <w:left w:val="nil"/>
              <w:bottom w:val="single" w:sz="4" w:space="0" w:color="auto"/>
              <w:right w:val="single" w:sz="4" w:space="0" w:color="auto"/>
            </w:tcBorders>
            <w:shd w:val="clear" w:color="auto" w:fill="auto"/>
            <w:noWrap/>
            <w:vAlign w:val="center"/>
            <w:hideMark/>
          </w:tcPr>
          <w:p w14:paraId="133C6006"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640</w:t>
            </w:r>
          </w:p>
        </w:tc>
        <w:tc>
          <w:tcPr>
            <w:tcW w:w="960" w:type="dxa"/>
            <w:tcBorders>
              <w:top w:val="nil"/>
              <w:left w:val="nil"/>
              <w:bottom w:val="single" w:sz="4" w:space="0" w:color="auto"/>
              <w:right w:val="single" w:sz="4" w:space="0" w:color="auto"/>
            </w:tcBorders>
            <w:shd w:val="clear" w:color="auto" w:fill="auto"/>
            <w:noWrap/>
            <w:vAlign w:val="center"/>
            <w:hideMark/>
          </w:tcPr>
          <w:p w14:paraId="0E3C7011"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14:paraId="3FA40442"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153600</w:t>
            </w:r>
          </w:p>
        </w:tc>
        <w:tc>
          <w:tcPr>
            <w:tcW w:w="1700" w:type="dxa"/>
            <w:tcBorders>
              <w:top w:val="nil"/>
              <w:left w:val="nil"/>
              <w:bottom w:val="single" w:sz="4" w:space="0" w:color="auto"/>
              <w:right w:val="single" w:sz="4" w:space="0" w:color="auto"/>
            </w:tcBorders>
            <w:shd w:val="clear" w:color="auto" w:fill="auto"/>
            <w:noWrap/>
            <w:vAlign w:val="center"/>
            <w:hideMark/>
          </w:tcPr>
          <w:p w14:paraId="124427C7"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6523F9" w:rsidRPr="00CC5C43" w14:paraId="7C333EDA" w14:textId="77777777" w:rsidTr="003C414E">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0D3A89A0"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HVGA (3:2)</w:t>
            </w:r>
          </w:p>
        </w:tc>
        <w:tc>
          <w:tcPr>
            <w:tcW w:w="960" w:type="dxa"/>
            <w:tcBorders>
              <w:top w:val="nil"/>
              <w:left w:val="nil"/>
              <w:bottom w:val="single" w:sz="4" w:space="0" w:color="auto"/>
              <w:right w:val="single" w:sz="4" w:space="0" w:color="auto"/>
            </w:tcBorders>
            <w:shd w:val="clear" w:color="auto" w:fill="auto"/>
            <w:noWrap/>
            <w:vAlign w:val="center"/>
            <w:hideMark/>
          </w:tcPr>
          <w:p w14:paraId="19BE8184"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480</w:t>
            </w:r>
          </w:p>
        </w:tc>
        <w:tc>
          <w:tcPr>
            <w:tcW w:w="960" w:type="dxa"/>
            <w:tcBorders>
              <w:top w:val="nil"/>
              <w:left w:val="nil"/>
              <w:bottom w:val="single" w:sz="4" w:space="0" w:color="auto"/>
              <w:right w:val="single" w:sz="4" w:space="0" w:color="auto"/>
            </w:tcBorders>
            <w:shd w:val="clear" w:color="auto" w:fill="auto"/>
            <w:noWrap/>
            <w:vAlign w:val="center"/>
            <w:hideMark/>
          </w:tcPr>
          <w:p w14:paraId="3C7B55E2"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320</w:t>
            </w:r>
          </w:p>
        </w:tc>
        <w:tc>
          <w:tcPr>
            <w:tcW w:w="1100" w:type="dxa"/>
            <w:tcBorders>
              <w:top w:val="nil"/>
              <w:left w:val="nil"/>
              <w:bottom w:val="single" w:sz="4" w:space="0" w:color="auto"/>
              <w:right w:val="single" w:sz="4" w:space="0" w:color="auto"/>
            </w:tcBorders>
            <w:shd w:val="clear" w:color="auto" w:fill="auto"/>
            <w:noWrap/>
            <w:vAlign w:val="center"/>
            <w:hideMark/>
          </w:tcPr>
          <w:p w14:paraId="629A8A07"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153600</w:t>
            </w:r>
          </w:p>
        </w:tc>
        <w:tc>
          <w:tcPr>
            <w:tcW w:w="1700" w:type="dxa"/>
            <w:tcBorders>
              <w:top w:val="nil"/>
              <w:left w:val="nil"/>
              <w:bottom w:val="single" w:sz="4" w:space="0" w:color="auto"/>
              <w:right w:val="single" w:sz="4" w:space="0" w:color="auto"/>
            </w:tcBorders>
            <w:shd w:val="clear" w:color="auto" w:fill="auto"/>
            <w:noWrap/>
            <w:vAlign w:val="center"/>
            <w:hideMark/>
          </w:tcPr>
          <w:p w14:paraId="5DAE20F5"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6523F9" w:rsidRPr="00CC5C43" w14:paraId="53838197" w14:textId="77777777" w:rsidTr="003C414E">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54FF27F5"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HVGA (16:9)</w:t>
            </w:r>
          </w:p>
        </w:tc>
        <w:tc>
          <w:tcPr>
            <w:tcW w:w="960" w:type="dxa"/>
            <w:tcBorders>
              <w:top w:val="nil"/>
              <w:left w:val="nil"/>
              <w:bottom w:val="single" w:sz="4" w:space="0" w:color="auto"/>
              <w:right w:val="single" w:sz="4" w:space="0" w:color="auto"/>
            </w:tcBorders>
            <w:shd w:val="clear" w:color="auto" w:fill="auto"/>
            <w:noWrap/>
            <w:vAlign w:val="center"/>
            <w:hideMark/>
          </w:tcPr>
          <w:p w14:paraId="5BACB818"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480</w:t>
            </w:r>
          </w:p>
        </w:tc>
        <w:tc>
          <w:tcPr>
            <w:tcW w:w="960" w:type="dxa"/>
            <w:tcBorders>
              <w:top w:val="nil"/>
              <w:left w:val="nil"/>
              <w:bottom w:val="single" w:sz="4" w:space="0" w:color="auto"/>
              <w:right w:val="single" w:sz="4" w:space="0" w:color="auto"/>
            </w:tcBorders>
            <w:shd w:val="clear" w:color="auto" w:fill="auto"/>
            <w:noWrap/>
            <w:vAlign w:val="center"/>
            <w:hideMark/>
          </w:tcPr>
          <w:p w14:paraId="0C1F659C"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272</w:t>
            </w:r>
          </w:p>
        </w:tc>
        <w:tc>
          <w:tcPr>
            <w:tcW w:w="1100" w:type="dxa"/>
            <w:tcBorders>
              <w:top w:val="nil"/>
              <w:left w:val="nil"/>
              <w:bottom w:val="single" w:sz="4" w:space="0" w:color="auto"/>
              <w:right w:val="single" w:sz="4" w:space="0" w:color="auto"/>
            </w:tcBorders>
            <w:shd w:val="clear" w:color="auto" w:fill="auto"/>
            <w:noWrap/>
            <w:vAlign w:val="center"/>
            <w:hideMark/>
          </w:tcPr>
          <w:p w14:paraId="2B89D2F0"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130560</w:t>
            </w:r>
          </w:p>
        </w:tc>
        <w:tc>
          <w:tcPr>
            <w:tcW w:w="1700" w:type="dxa"/>
            <w:tcBorders>
              <w:top w:val="nil"/>
              <w:left w:val="nil"/>
              <w:bottom w:val="single" w:sz="4" w:space="0" w:color="auto"/>
              <w:right w:val="single" w:sz="4" w:space="0" w:color="auto"/>
            </w:tcBorders>
            <w:shd w:val="clear" w:color="auto" w:fill="auto"/>
            <w:noWrap/>
            <w:vAlign w:val="center"/>
            <w:hideMark/>
          </w:tcPr>
          <w:p w14:paraId="616DFCAE"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6523F9" w:rsidRPr="00CC5C43" w14:paraId="384F4C54" w14:textId="77777777" w:rsidTr="003C414E">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770F6AA6"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CIF (PAL)</w:t>
            </w:r>
          </w:p>
        </w:tc>
        <w:tc>
          <w:tcPr>
            <w:tcW w:w="960" w:type="dxa"/>
            <w:tcBorders>
              <w:top w:val="nil"/>
              <w:left w:val="nil"/>
              <w:bottom w:val="single" w:sz="4" w:space="0" w:color="auto"/>
              <w:right w:val="single" w:sz="4" w:space="0" w:color="auto"/>
            </w:tcBorders>
            <w:shd w:val="clear" w:color="auto" w:fill="auto"/>
            <w:noWrap/>
            <w:vAlign w:val="center"/>
            <w:hideMark/>
          </w:tcPr>
          <w:p w14:paraId="257B589E"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352</w:t>
            </w:r>
          </w:p>
        </w:tc>
        <w:tc>
          <w:tcPr>
            <w:tcW w:w="960" w:type="dxa"/>
            <w:tcBorders>
              <w:top w:val="nil"/>
              <w:left w:val="nil"/>
              <w:bottom w:val="single" w:sz="4" w:space="0" w:color="auto"/>
              <w:right w:val="single" w:sz="4" w:space="0" w:color="auto"/>
            </w:tcBorders>
            <w:shd w:val="clear" w:color="auto" w:fill="auto"/>
            <w:noWrap/>
            <w:vAlign w:val="center"/>
            <w:hideMark/>
          </w:tcPr>
          <w:p w14:paraId="0803780C"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288</w:t>
            </w:r>
          </w:p>
        </w:tc>
        <w:tc>
          <w:tcPr>
            <w:tcW w:w="1100" w:type="dxa"/>
            <w:tcBorders>
              <w:top w:val="nil"/>
              <w:left w:val="nil"/>
              <w:bottom w:val="single" w:sz="4" w:space="0" w:color="auto"/>
              <w:right w:val="single" w:sz="4" w:space="0" w:color="auto"/>
            </w:tcBorders>
            <w:shd w:val="clear" w:color="auto" w:fill="auto"/>
            <w:noWrap/>
            <w:vAlign w:val="center"/>
            <w:hideMark/>
          </w:tcPr>
          <w:p w14:paraId="08212540"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101376</w:t>
            </w:r>
          </w:p>
        </w:tc>
        <w:tc>
          <w:tcPr>
            <w:tcW w:w="1700" w:type="dxa"/>
            <w:tcBorders>
              <w:top w:val="nil"/>
              <w:left w:val="nil"/>
              <w:bottom w:val="single" w:sz="4" w:space="0" w:color="auto"/>
              <w:right w:val="single" w:sz="4" w:space="0" w:color="auto"/>
            </w:tcBorders>
            <w:shd w:val="clear" w:color="auto" w:fill="auto"/>
            <w:noWrap/>
            <w:vAlign w:val="center"/>
            <w:hideMark/>
          </w:tcPr>
          <w:p w14:paraId="7A9EC743"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6523F9" w:rsidRPr="00CC5C43" w14:paraId="3351FFD3" w14:textId="77777777" w:rsidTr="003C414E">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552FF713"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CIF (NTSC)</w:t>
            </w:r>
          </w:p>
        </w:tc>
        <w:tc>
          <w:tcPr>
            <w:tcW w:w="960" w:type="dxa"/>
            <w:tcBorders>
              <w:top w:val="nil"/>
              <w:left w:val="nil"/>
              <w:bottom w:val="single" w:sz="4" w:space="0" w:color="auto"/>
              <w:right w:val="single" w:sz="4" w:space="0" w:color="auto"/>
            </w:tcBorders>
            <w:shd w:val="clear" w:color="auto" w:fill="auto"/>
            <w:noWrap/>
            <w:vAlign w:val="center"/>
            <w:hideMark/>
          </w:tcPr>
          <w:p w14:paraId="2C267576"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352</w:t>
            </w:r>
          </w:p>
        </w:tc>
        <w:tc>
          <w:tcPr>
            <w:tcW w:w="960" w:type="dxa"/>
            <w:tcBorders>
              <w:top w:val="nil"/>
              <w:left w:val="nil"/>
              <w:bottom w:val="single" w:sz="4" w:space="0" w:color="auto"/>
              <w:right w:val="single" w:sz="4" w:space="0" w:color="auto"/>
            </w:tcBorders>
            <w:shd w:val="clear" w:color="auto" w:fill="auto"/>
            <w:noWrap/>
            <w:vAlign w:val="center"/>
            <w:hideMark/>
          </w:tcPr>
          <w:p w14:paraId="5A74F660"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14:paraId="541C97CA"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84480</w:t>
            </w:r>
          </w:p>
        </w:tc>
        <w:tc>
          <w:tcPr>
            <w:tcW w:w="1700" w:type="dxa"/>
            <w:tcBorders>
              <w:top w:val="nil"/>
              <w:left w:val="nil"/>
              <w:bottom w:val="single" w:sz="4" w:space="0" w:color="auto"/>
              <w:right w:val="single" w:sz="4" w:space="0" w:color="auto"/>
            </w:tcBorders>
            <w:shd w:val="clear" w:color="auto" w:fill="auto"/>
            <w:noWrap/>
            <w:vAlign w:val="center"/>
            <w:hideMark/>
          </w:tcPr>
          <w:p w14:paraId="67F81532"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6523F9" w:rsidRPr="00CC5C43" w14:paraId="330A7766" w14:textId="77777777" w:rsidTr="003C414E">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6BD00144"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QVGA (SIF)</w:t>
            </w:r>
          </w:p>
        </w:tc>
        <w:tc>
          <w:tcPr>
            <w:tcW w:w="960" w:type="dxa"/>
            <w:tcBorders>
              <w:top w:val="nil"/>
              <w:left w:val="nil"/>
              <w:bottom w:val="single" w:sz="4" w:space="0" w:color="auto"/>
              <w:right w:val="single" w:sz="4" w:space="0" w:color="auto"/>
            </w:tcBorders>
            <w:shd w:val="clear" w:color="auto" w:fill="auto"/>
            <w:noWrap/>
            <w:vAlign w:val="center"/>
            <w:hideMark/>
          </w:tcPr>
          <w:p w14:paraId="25CD6FB6"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320</w:t>
            </w:r>
          </w:p>
        </w:tc>
        <w:tc>
          <w:tcPr>
            <w:tcW w:w="960" w:type="dxa"/>
            <w:tcBorders>
              <w:top w:val="nil"/>
              <w:left w:val="nil"/>
              <w:bottom w:val="single" w:sz="4" w:space="0" w:color="auto"/>
              <w:right w:val="single" w:sz="4" w:space="0" w:color="auto"/>
            </w:tcBorders>
            <w:shd w:val="clear" w:color="auto" w:fill="auto"/>
            <w:noWrap/>
            <w:vAlign w:val="center"/>
            <w:hideMark/>
          </w:tcPr>
          <w:p w14:paraId="55436312"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14:paraId="153C8E19"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76800</w:t>
            </w:r>
          </w:p>
        </w:tc>
        <w:tc>
          <w:tcPr>
            <w:tcW w:w="1700" w:type="dxa"/>
            <w:tcBorders>
              <w:top w:val="nil"/>
              <w:left w:val="nil"/>
              <w:bottom w:val="single" w:sz="4" w:space="0" w:color="auto"/>
              <w:right w:val="single" w:sz="4" w:space="0" w:color="auto"/>
            </w:tcBorders>
            <w:shd w:val="clear" w:color="auto" w:fill="auto"/>
            <w:noWrap/>
            <w:vAlign w:val="center"/>
            <w:hideMark/>
          </w:tcPr>
          <w:p w14:paraId="4F23FF6A"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6523F9" w:rsidRPr="00CC5C43" w14:paraId="5F909984" w14:textId="77777777" w:rsidTr="003C414E">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3393617E"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QCIF (PAL)</w:t>
            </w:r>
          </w:p>
        </w:tc>
        <w:tc>
          <w:tcPr>
            <w:tcW w:w="960" w:type="dxa"/>
            <w:tcBorders>
              <w:top w:val="nil"/>
              <w:left w:val="nil"/>
              <w:bottom w:val="single" w:sz="4" w:space="0" w:color="auto"/>
              <w:right w:val="single" w:sz="4" w:space="0" w:color="auto"/>
            </w:tcBorders>
            <w:shd w:val="clear" w:color="auto" w:fill="auto"/>
            <w:noWrap/>
            <w:vAlign w:val="center"/>
            <w:hideMark/>
          </w:tcPr>
          <w:p w14:paraId="380FE5A8"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176</w:t>
            </w:r>
          </w:p>
        </w:tc>
        <w:tc>
          <w:tcPr>
            <w:tcW w:w="960" w:type="dxa"/>
            <w:tcBorders>
              <w:top w:val="nil"/>
              <w:left w:val="nil"/>
              <w:bottom w:val="single" w:sz="4" w:space="0" w:color="auto"/>
              <w:right w:val="single" w:sz="4" w:space="0" w:color="auto"/>
            </w:tcBorders>
            <w:shd w:val="clear" w:color="auto" w:fill="auto"/>
            <w:noWrap/>
            <w:vAlign w:val="center"/>
            <w:hideMark/>
          </w:tcPr>
          <w:p w14:paraId="54EA316D"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144</w:t>
            </w:r>
          </w:p>
        </w:tc>
        <w:tc>
          <w:tcPr>
            <w:tcW w:w="1100" w:type="dxa"/>
            <w:tcBorders>
              <w:top w:val="nil"/>
              <w:left w:val="nil"/>
              <w:bottom w:val="single" w:sz="4" w:space="0" w:color="auto"/>
              <w:right w:val="single" w:sz="4" w:space="0" w:color="auto"/>
            </w:tcBorders>
            <w:shd w:val="clear" w:color="auto" w:fill="auto"/>
            <w:noWrap/>
            <w:vAlign w:val="center"/>
            <w:hideMark/>
          </w:tcPr>
          <w:p w14:paraId="377702CE"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25344</w:t>
            </w:r>
          </w:p>
        </w:tc>
        <w:tc>
          <w:tcPr>
            <w:tcW w:w="1700" w:type="dxa"/>
            <w:tcBorders>
              <w:top w:val="nil"/>
              <w:left w:val="nil"/>
              <w:bottom w:val="single" w:sz="4" w:space="0" w:color="auto"/>
              <w:right w:val="single" w:sz="4" w:space="0" w:color="auto"/>
            </w:tcBorders>
            <w:shd w:val="clear" w:color="auto" w:fill="auto"/>
            <w:noWrap/>
            <w:vAlign w:val="center"/>
            <w:hideMark/>
          </w:tcPr>
          <w:p w14:paraId="6BB37B5D"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6523F9" w:rsidRPr="00CC5C43" w14:paraId="2F72F07F" w14:textId="77777777" w:rsidTr="003C414E">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495E4B2C"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QCIF (NTSC)</w:t>
            </w:r>
          </w:p>
        </w:tc>
        <w:tc>
          <w:tcPr>
            <w:tcW w:w="960" w:type="dxa"/>
            <w:tcBorders>
              <w:top w:val="nil"/>
              <w:left w:val="nil"/>
              <w:bottom w:val="single" w:sz="4" w:space="0" w:color="auto"/>
              <w:right w:val="single" w:sz="4" w:space="0" w:color="auto"/>
            </w:tcBorders>
            <w:shd w:val="clear" w:color="auto" w:fill="auto"/>
            <w:noWrap/>
            <w:vAlign w:val="center"/>
            <w:hideMark/>
          </w:tcPr>
          <w:p w14:paraId="4176B83E"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176</w:t>
            </w:r>
          </w:p>
        </w:tc>
        <w:tc>
          <w:tcPr>
            <w:tcW w:w="960" w:type="dxa"/>
            <w:tcBorders>
              <w:top w:val="nil"/>
              <w:left w:val="nil"/>
              <w:bottom w:val="single" w:sz="4" w:space="0" w:color="auto"/>
              <w:right w:val="single" w:sz="4" w:space="0" w:color="auto"/>
            </w:tcBorders>
            <w:shd w:val="clear" w:color="auto" w:fill="auto"/>
            <w:noWrap/>
            <w:vAlign w:val="center"/>
            <w:hideMark/>
          </w:tcPr>
          <w:p w14:paraId="0286F386"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120</w:t>
            </w:r>
          </w:p>
        </w:tc>
        <w:tc>
          <w:tcPr>
            <w:tcW w:w="1100" w:type="dxa"/>
            <w:tcBorders>
              <w:top w:val="nil"/>
              <w:left w:val="nil"/>
              <w:bottom w:val="single" w:sz="4" w:space="0" w:color="auto"/>
              <w:right w:val="single" w:sz="4" w:space="0" w:color="auto"/>
            </w:tcBorders>
            <w:shd w:val="clear" w:color="auto" w:fill="auto"/>
            <w:noWrap/>
            <w:vAlign w:val="center"/>
            <w:hideMark/>
          </w:tcPr>
          <w:p w14:paraId="0E391CB9"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21120</w:t>
            </w:r>
          </w:p>
        </w:tc>
        <w:tc>
          <w:tcPr>
            <w:tcW w:w="1700" w:type="dxa"/>
            <w:tcBorders>
              <w:top w:val="nil"/>
              <w:left w:val="nil"/>
              <w:bottom w:val="single" w:sz="4" w:space="0" w:color="auto"/>
              <w:right w:val="single" w:sz="4" w:space="0" w:color="auto"/>
            </w:tcBorders>
            <w:shd w:val="clear" w:color="auto" w:fill="auto"/>
            <w:noWrap/>
            <w:vAlign w:val="center"/>
            <w:hideMark/>
          </w:tcPr>
          <w:p w14:paraId="400F8BCC"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6523F9" w:rsidRPr="00CC5C43" w14:paraId="752FF567" w14:textId="77777777" w:rsidTr="003C414E">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6780F461"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SQCIF</w:t>
            </w:r>
          </w:p>
        </w:tc>
        <w:tc>
          <w:tcPr>
            <w:tcW w:w="960" w:type="dxa"/>
            <w:tcBorders>
              <w:top w:val="nil"/>
              <w:left w:val="nil"/>
              <w:bottom w:val="single" w:sz="4" w:space="0" w:color="auto"/>
              <w:right w:val="single" w:sz="4" w:space="0" w:color="auto"/>
            </w:tcBorders>
            <w:shd w:val="clear" w:color="auto" w:fill="auto"/>
            <w:noWrap/>
            <w:vAlign w:val="center"/>
            <w:hideMark/>
          </w:tcPr>
          <w:p w14:paraId="592C0893"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128</w:t>
            </w:r>
          </w:p>
        </w:tc>
        <w:tc>
          <w:tcPr>
            <w:tcW w:w="960" w:type="dxa"/>
            <w:tcBorders>
              <w:top w:val="nil"/>
              <w:left w:val="nil"/>
              <w:bottom w:val="single" w:sz="4" w:space="0" w:color="auto"/>
              <w:right w:val="single" w:sz="4" w:space="0" w:color="auto"/>
            </w:tcBorders>
            <w:shd w:val="clear" w:color="auto" w:fill="auto"/>
            <w:noWrap/>
            <w:vAlign w:val="center"/>
            <w:hideMark/>
          </w:tcPr>
          <w:p w14:paraId="0951D95B"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96</w:t>
            </w:r>
          </w:p>
        </w:tc>
        <w:tc>
          <w:tcPr>
            <w:tcW w:w="1100" w:type="dxa"/>
            <w:tcBorders>
              <w:top w:val="nil"/>
              <w:left w:val="nil"/>
              <w:bottom w:val="single" w:sz="4" w:space="0" w:color="auto"/>
              <w:right w:val="single" w:sz="4" w:space="0" w:color="auto"/>
            </w:tcBorders>
            <w:shd w:val="clear" w:color="auto" w:fill="auto"/>
            <w:noWrap/>
            <w:vAlign w:val="center"/>
            <w:hideMark/>
          </w:tcPr>
          <w:p w14:paraId="240C2564"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12288</w:t>
            </w:r>
          </w:p>
        </w:tc>
        <w:tc>
          <w:tcPr>
            <w:tcW w:w="1700" w:type="dxa"/>
            <w:tcBorders>
              <w:top w:val="nil"/>
              <w:left w:val="nil"/>
              <w:bottom w:val="single" w:sz="4" w:space="0" w:color="auto"/>
              <w:right w:val="single" w:sz="4" w:space="0" w:color="auto"/>
            </w:tcBorders>
            <w:shd w:val="clear" w:color="auto" w:fill="auto"/>
            <w:noWrap/>
            <w:vAlign w:val="center"/>
            <w:hideMark/>
          </w:tcPr>
          <w:p w14:paraId="0103430D" w14:textId="77777777" w:rsidR="006523F9" w:rsidRPr="003C414E" w:rsidRDefault="006523F9" w:rsidP="003C414E">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bl>
    <w:p w14:paraId="4BE66CA6" w14:textId="77777777" w:rsidR="006523F9" w:rsidRPr="003C414E" w:rsidRDefault="006523F9" w:rsidP="006523F9">
      <w:pPr>
        <w:jc w:val="both"/>
        <w:rPr>
          <w:rFonts w:asciiTheme="minorHAnsi" w:hAnsiTheme="minorHAnsi" w:cstheme="minorHAnsi"/>
          <w:b/>
          <w:color w:val="000000" w:themeColor="text1"/>
          <w:sz w:val="18"/>
          <w:szCs w:val="18"/>
        </w:rPr>
      </w:pPr>
    </w:p>
    <w:p w14:paraId="61E307D3" w14:textId="77777777" w:rsidR="006523F9" w:rsidRDefault="006523F9"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p>
    <w:p w14:paraId="5DB01C97" w14:textId="77777777" w:rsidR="006523F9" w:rsidRPr="0096728D" w:rsidRDefault="006523F9"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p>
    <w:p w14:paraId="4845BF1F"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2.6   </w:t>
      </w:r>
      <w:r w:rsidRPr="00B51848">
        <w:rPr>
          <w:rFonts w:asciiTheme="minorHAnsi" w:hAnsiTheme="minorHAnsi" w:cstheme="minorHAnsi"/>
          <w:b/>
          <w:color w:val="000000" w:themeColor="text1"/>
          <w:sz w:val="22"/>
          <w:szCs w:val="22"/>
        </w:rPr>
        <w:t>P</w:t>
      </w:r>
      <w:r>
        <w:rPr>
          <w:rFonts w:asciiTheme="minorHAnsi" w:hAnsiTheme="minorHAnsi" w:cstheme="minorHAnsi"/>
          <w:b/>
          <w:color w:val="000000" w:themeColor="text1"/>
          <w:sz w:val="22"/>
          <w:szCs w:val="22"/>
        </w:rPr>
        <w:t>rotocols</w:t>
      </w:r>
    </w:p>
    <w:p w14:paraId="36C1E22D"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lastRenderedPageBreak/>
        <w:t>The camera shall have Real Time Streaming Protocol (RTSP) support allowing for compatibility with media players such as Apple QuickTime, VLC Player and others.</w:t>
      </w:r>
    </w:p>
    <w:p w14:paraId="470EB0FD"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support both unicast and multicast communication protocol.</w:t>
      </w:r>
    </w:p>
    <w:p w14:paraId="19A8AF2E" w14:textId="77777777" w:rsidR="00F345A8" w:rsidRPr="009458D0" w:rsidRDefault="006B3796"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The camera shall support </w:t>
      </w:r>
      <w:r w:rsidR="00F345A8" w:rsidRPr="009458D0">
        <w:rPr>
          <w:rFonts w:asciiTheme="minorHAnsi" w:eastAsia="Times New Roman" w:hAnsiTheme="minorHAnsi" w:cstheme="minorHAnsi"/>
          <w:color w:val="000000" w:themeColor="text1"/>
          <w:sz w:val="20"/>
          <w:szCs w:val="20"/>
          <w:lang w:eastAsia="en-US"/>
        </w:rPr>
        <w:t>RTSP, RTP over TCP, RTP over UDP (Unicast/Multicast), HTTP1.0, HTTP1.1, TFTP</w:t>
      </w:r>
    </w:p>
    <w:p w14:paraId="7755464F" w14:textId="77777777"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100 Base-T Ethernet Network Interface</w:t>
      </w:r>
    </w:p>
    <w:p w14:paraId="1D77334C" w14:textId="77777777" w:rsidR="00F345A8" w:rsidRPr="00735DFA" w:rsidRDefault="00F345A8" w:rsidP="00F345A8">
      <w:pPr>
        <w:pStyle w:val="ListParagraph"/>
        <w:numPr>
          <w:ilvl w:val="0"/>
          <w:numId w:val="30"/>
        </w:numPr>
        <w:autoSpaceDE w:val="0"/>
        <w:autoSpaceDN w:val="0"/>
        <w:adjustRightInd w:val="0"/>
        <w:jc w:val="both"/>
        <w:rPr>
          <w:rFonts w:asciiTheme="minorHAnsi" w:hAnsiTheme="minorHAnsi" w:cstheme="minorHAnsi"/>
          <w:b/>
          <w:color w:val="000000" w:themeColor="text1"/>
          <w:sz w:val="20"/>
          <w:szCs w:val="20"/>
        </w:rPr>
      </w:pPr>
      <w:r w:rsidRPr="00735DFA">
        <w:rPr>
          <w:rFonts w:asciiTheme="minorHAnsi" w:eastAsia="Times New Roman" w:hAnsiTheme="minorHAnsi" w:cstheme="minorHAnsi"/>
          <w:color w:val="000000" w:themeColor="text1"/>
          <w:sz w:val="20"/>
          <w:szCs w:val="20"/>
          <w:lang w:eastAsia="en-US"/>
        </w:rPr>
        <w:t xml:space="preserve">Multi-streaming: 8 non-identical streams </w:t>
      </w:r>
    </w:p>
    <w:p w14:paraId="00F7A1FC" w14:textId="77777777" w:rsidR="00735DFA" w:rsidRPr="00735DFA" w:rsidRDefault="00735DFA" w:rsidP="00735DFA">
      <w:pPr>
        <w:pStyle w:val="ListParagraph"/>
        <w:autoSpaceDE w:val="0"/>
        <w:autoSpaceDN w:val="0"/>
        <w:adjustRightInd w:val="0"/>
        <w:jc w:val="both"/>
        <w:rPr>
          <w:rFonts w:asciiTheme="minorHAnsi" w:hAnsiTheme="minorHAnsi" w:cstheme="minorHAnsi"/>
          <w:b/>
          <w:color w:val="000000" w:themeColor="text1"/>
          <w:sz w:val="20"/>
          <w:szCs w:val="20"/>
        </w:rPr>
      </w:pPr>
    </w:p>
    <w:p w14:paraId="1959B16A" w14:textId="77777777" w:rsidR="00320B52" w:rsidRPr="00B51848" w:rsidRDefault="00320B52" w:rsidP="00320B52">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2.7   </w:t>
      </w:r>
      <w:r w:rsidRPr="00B51848">
        <w:rPr>
          <w:rFonts w:asciiTheme="minorHAnsi" w:hAnsiTheme="minorHAnsi" w:cstheme="minorHAnsi"/>
          <w:b/>
          <w:color w:val="000000" w:themeColor="text1"/>
          <w:sz w:val="22"/>
          <w:szCs w:val="22"/>
        </w:rPr>
        <w:t>Electrical</w:t>
      </w:r>
    </w:p>
    <w:p w14:paraId="20F7E60F" w14:textId="77777777" w:rsidR="00320B52" w:rsidRPr="009458D0" w:rsidRDefault="00320B52" w:rsidP="00320B52">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General purpose </w:t>
      </w:r>
      <w:proofErr w:type="spellStart"/>
      <w:r w:rsidRPr="009458D0">
        <w:rPr>
          <w:rFonts w:asciiTheme="minorHAnsi" w:eastAsia="Times New Roman" w:hAnsiTheme="minorHAnsi" w:cstheme="minorHAnsi"/>
          <w:color w:val="000000" w:themeColor="text1"/>
          <w:sz w:val="20"/>
          <w:szCs w:val="20"/>
          <w:lang w:eastAsia="en-US"/>
        </w:rPr>
        <w:t>opto</w:t>
      </w:r>
      <w:proofErr w:type="spellEnd"/>
      <w:r w:rsidRPr="009458D0">
        <w:rPr>
          <w:rFonts w:asciiTheme="minorHAnsi" w:eastAsia="Times New Roman" w:hAnsiTheme="minorHAnsi" w:cstheme="minorHAnsi"/>
          <w:color w:val="000000" w:themeColor="text1"/>
          <w:sz w:val="20"/>
          <w:szCs w:val="20"/>
          <w:lang w:eastAsia="en-US"/>
        </w:rPr>
        <w:t>-coupled input and output</w:t>
      </w:r>
    </w:p>
    <w:p w14:paraId="614189EA" w14:textId="77777777" w:rsidR="00320B52" w:rsidRPr="009458D0" w:rsidRDefault="00320B52" w:rsidP="00320B52">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Power over Ethernet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802.3af</w:t>
      </w:r>
    </w:p>
    <w:p w14:paraId="2A54C641" w14:textId="77777777" w:rsidR="00320B52" w:rsidRPr="009458D0" w:rsidRDefault="00320B52" w:rsidP="00320B52">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Auxiliary Power 12-48V DC, 24VAC</w:t>
      </w:r>
    </w:p>
    <w:p w14:paraId="114662D7" w14:textId="3AC10084" w:rsidR="00320B52" w:rsidRDefault="00320B52" w:rsidP="00320B52">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Power consumption: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 Class 3;</w:t>
      </w:r>
      <w:r w:rsidR="00AA5DDB">
        <w:rPr>
          <w:rFonts w:asciiTheme="minorHAnsi" w:eastAsia="Times New Roman" w:hAnsiTheme="minorHAnsi" w:cstheme="minorHAnsi"/>
          <w:color w:val="000000" w:themeColor="text1"/>
          <w:sz w:val="20"/>
          <w:szCs w:val="20"/>
          <w:lang w:eastAsia="en-US"/>
        </w:rPr>
        <w:t xml:space="preserve"> </w:t>
      </w:r>
      <w:r w:rsidR="00AA5DDB" w:rsidRPr="00993750">
        <w:rPr>
          <w:rFonts w:asciiTheme="minorHAnsi" w:eastAsia="Times New Roman" w:hAnsiTheme="minorHAnsi" w:cstheme="minorHAnsi"/>
          <w:sz w:val="20"/>
          <w:szCs w:val="20"/>
          <w:lang w:eastAsia="en-US"/>
        </w:rPr>
        <w:t>10.1 Watts DC power maximum</w:t>
      </w:r>
      <w:r w:rsidRPr="009458D0">
        <w:rPr>
          <w:rFonts w:asciiTheme="minorHAnsi" w:eastAsia="Times New Roman" w:hAnsiTheme="minorHAnsi" w:cstheme="minorHAnsi"/>
          <w:color w:val="000000" w:themeColor="text1"/>
          <w:sz w:val="20"/>
          <w:szCs w:val="20"/>
          <w:lang w:eastAsia="en-US"/>
        </w:rPr>
        <w:t xml:space="preserve"> </w:t>
      </w:r>
    </w:p>
    <w:p w14:paraId="4932DF77" w14:textId="77777777" w:rsidR="00320B52" w:rsidRDefault="00320B52" w:rsidP="00320B52">
      <w:pPr>
        <w:jc w:val="both"/>
        <w:rPr>
          <w:rFonts w:asciiTheme="minorHAnsi" w:hAnsiTheme="minorHAnsi" w:cstheme="minorHAnsi"/>
          <w:b/>
          <w:color w:val="000000" w:themeColor="text1"/>
          <w:sz w:val="22"/>
          <w:szCs w:val="22"/>
        </w:rPr>
      </w:pPr>
      <w:bookmarkStart w:id="0" w:name="_GoBack"/>
      <w:bookmarkEnd w:id="0"/>
    </w:p>
    <w:p w14:paraId="614F4871" w14:textId="77777777" w:rsidR="00FA2050" w:rsidRDefault="00FA2050" w:rsidP="00FA2050">
      <w:pPr>
        <w:autoSpaceDE w:val="0"/>
        <w:autoSpaceDN w:val="0"/>
        <w:adjustRightInd w:val="0"/>
        <w:rPr>
          <w:rFonts w:asciiTheme="minorHAnsi" w:hAnsiTheme="minorHAnsi" w:cstheme="minorHAnsi"/>
          <w:b/>
          <w:color w:val="000000" w:themeColor="text1"/>
          <w:sz w:val="22"/>
          <w:szCs w:val="22"/>
        </w:rPr>
      </w:pPr>
      <w:r w:rsidRPr="00145505">
        <w:rPr>
          <w:rFonts w:asciiTheme="minorHAnsi" w:hAnsiTheme="minorHAnsi" w:cstheme="minorHAnsi"/>
          <w:b/>
          <w:color w:val="000000" w:themeColor="text1"/>
          <w:sz w:val="22"/>
          <w:szCs w:val="22"/>
        </w:rPr>
        <w:t>2.</w:t>
      </w:r>
      <w:r>
        <w:rPr>
          <w:rFonts w:asciiTheme="minorHAnsi" w:hAnsiTheme="minorHAnsi" w:cstheme="minorHAnsi"/>
          <w:b/>
          <w:color w:val="000000" w:themeColor="text1"/>
          <w:sz w:val="22"/>
          <w:szCs w:val="22"/>
        </w:rPr>
        <w:t>8</w:t>
      </w:r>
      <w:r w:rsidRPr="00145505">
        <w:rPr>
          <w:rFonts w:asciiTheme="minorHAnsi" w:hAnsiTheme="minorHAnsi" w:cstheme="minorHAnsi"/>
          <w:b/>
          <w:color w:val="000000" w:themeColor="text1"/>
          <w:sz w:val="22"/>
          <w:szCs w:val="22"/>
        </w:rPr>
        <w:t xml:space="preserve"> Heater Electrical </w:t>
      </w:r>
    </w:p>
    <w:p w14:paraId="399AF3AA" w14:textId="77777777" w:rsidR="00FA2050" w:rsidRPr="00A20872" w:rsidRDefault="00FA2050" w:rsidP="00FA2050">
      <w:pPr>
        <w:autoSpaceDE w:val="0"/>
        <w:autoSpaceDN w:val="0"/>
        <w:adjustRightInd w:val="0"/>
        <w:rPr>
          <w:rFonts w:asciiTheme="minorHAnsi" w:eastAsia="Times New Roman" w:hAnsiTheme="minorHAnsi" w:cstheme="minorHAnsi"/>
          <w:color w:val="000000" w:themeColor="text1"/>
          <w:sz w:val="20"/>
          <w:szCs w:val="20"/>
          <w:lang w:eastAsia="en-US"/>
        </w:rPr>
      </w:pPr>
      <w:r w:rsidRPr="00A20872">
        <w:rPr>
          <w:rFonts w:asciiTheme="minorHAnsi" w:eastAsia="Times New Roman" w:hAnsiTheme="minorHAnsi" w:cstheme="minorHAnsi"/>
          <w:color w:val="000000" w:themeColor="text1"/>
          <w:sz w:val="20"/>
          <w:szCs w:val="20"/>
          <w:lang w:eastAsia="en-US"/>
        </w:rPr>
        <w:t>Power Output: 2.28 W Max</w:t>
      </w:r>
    </w:p>
    <w:p w14:paraId="088287B8" w14:textId="77777777" w:rsidR="00FA2050" w:rsidRPr="00A20872" w:rsidRDefault="00FA2050" w:rsidP="00FA2050">
      <w:pPr>
        <w:autoSpaceDE w:val="0"/>
        <w:autoSpaceDN w:val="0"/>
        <w:adjustRightInd w:val="0"/>
        <w:rPr>
          <w:rFonts w:asciiTheme="minorHAnsi" w:eastAsia="Times New Roman" w:hAnsiTheme="minorHAnsi" w:cstheme="minorHAnsi"/>
          <w:color w:val="000000" w:themeColor="text1"/>
          <w:sz w:val="20"/>
          <w:szCs w:val="20"/>
          <w:lang w:eastAsia="en-US"/>
        </w:rPr>
      </w:pPr>
      <w:r w:rsidRPr="00A20872">
        <w:rPr>
          <w:rFonts w:asciiTheme="minorHAnsi" w:eastAsia="Times New Roman" w:hAnsiTheme="minorHAnsi" w:cstheme="minorHAnsi"/>
          <w:color w:val="000000" w:themeColor="text1"/>
          <w:sz w:val="20"/>
          <w:szCs w:val="20"/>
          <w:lang w:eastAsia="en-US"/>
        </w:rPr>
        <w:t>Switch: On: 4C° (32.9 °F), Off: 6.5 °C (43.7 °F)</w:t>
      </w:r>
    </w:p>
    <w:p w14:paraId="129D51D9" w14:textId="77777777" w:rsidR="00FA2050" w:rsidRPr="00A20872" w:rsidRDefault="00FA2050" w:rsidP="00FA2050">
      <w:pPr>
        <w:autoSpaceDE w:val="0"/>
        <w:autoSpaceDN w:val="0"/>
        <w:adjustRightInd w:val="0"/>
        <w:rPr>
          <w:rFonts w:asciiTheme="minorHAnsi" w:eastAsia="Times New Roman" w:hAnsiTheme="minorHAnsi" w:cstheme="minorHAnsi"/>
          <w:color w:val="000000" w:themeColor="text1"/>
          <w:sz w:val="20"/>
          <w:szCs w:val="20"/>
          <w:lang w:eastAsia="en-US"/>
        </w:rPr>
      </w:pPr>
      <w:r w:rsidRPr="00A20872">
        <w:rPr>
          <w:rFonts w:asciiTheme="minorHAnsi" w:eastAsia="Times New Roman" w:hAnsiTheme="minorHAnsi" w:cstheme="minorHAnsi"/>
          <w:color w:val="000000" w:themeColor="text1"/>
          <w:sz w:val="20"/>
          <w:szCs w:val="20"/>
          <w:lang w:eastAsia="en-US"/>
        </w:rPr>
        <w:t xml:space="preserve">Total </w:t>
      </w:r>
      <w:proofErr w:type="spellStart"/>
      <w:r w:rsidRPr="00A20872">
        <w:rPr>
          <w:rFonts w:asciiTheme="minorHAnsi" w:eastAsia="Times New Roman" w:hAnsiTheme="minorHAnsi" w:cstheme="minorHAnsi"/>
          <w:color w:val="000000" w:themeColor="text1"/>
          <w:sz w:val="20"/>
          <w:szCs w:val="20"/>
          <w:lang w:eastAsia="en-US"/>
        </w:rPr>
        <w:t>PoE</w:t>
      </w:r>
      <w:proofErr w:type="spellEnd"/>
      <w:r w:rsidRPr="00A20872">
        <w:rPr>
          <w:rFonts w:asciiTheme="minorHAnsi" w:eastAsia="Times New Roman" w:hAnsiTheme="minorHAnsi" w:cstheme="minorHAnsi"/>
          <w:color w:val="000000" w:themeColor="text1"/>
          <w:sz w:val="20"/>
          <w:szCs w:val="20"/>
          <w:lang w:eastAsia="en-US"/>
        </w:rPr>
        <w:t xml:space="preserve"> Solution: No external power requirement</w:t>
      </w:r>
    </w:p>
    <w:p w14:paraId="485433AD" w14:textId="77777777" w:rsidR="00FA2050" w:rsidRPr="00B51848" w:rsidRDefault="00FA2050" w:rsidP="00320B52">
      <w:pPr>
        <w:jc w:val="both"/>
        <w:rPr>
          <w:rFonts w:asciiTheme="minorHAnsi" w:hAnsiTheme="minorHAnsi" w:cstheme="minorHAnsi"/>
          <w:b/>
          <w:color w:val="000000" w:themeColor="text1"/>
          <w:sz w:val="22"/>
          <w:szCs w:val="22"/>
        </w:rPr>
      </w:pPr>
    </w:p>
    <w:p w14:paraId="3FB3B930" w14:textId="107413A0" w:rsidR="00320B52" w:rsidRPr="00B51848" w:rsidRDefault="00FA2050" w:rsidP="00320B52">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2.9</w:t>
      </w:r>
      <w:r w:rsidR="00320B52">
        <w:rPr>
          <w:rFonts w:asciiTheme="minorHAnsi" w:hAnsiTheme="minorHAnsi" w:cstheme="minorHAnsi"/>
          <w:b/>
          <w:color w:val="000000" w:themeColor="text1"/>
          <w:sz w:val="22"/>
          <w:szCs w:val="22"/>
        </w:rPr>
        <w:t xml:space="preserve">   </w:t>
      </w:r>
      <w:r w:rsidR="00320B52" w:rsidRPr="00B51848">
        <w:rPr>
          <w:rFonts w:asciiTheme="minorHAnsi" w:hAnsiTheme="minorHAnsi" w:cstheme="minorHAnsi"/>
          <w:b/>
          <w:color w:val="000000" w:themeColor="text1"/>
          <w:sz w:val="22"/>
          <w:szCs w:val="22"/>
        </w:rPr>
        <w:t>Networking</w:t>
      </w:r>
    </w:p>
    <w:p w14:paraId="6CD441EC" w14:textId="77777777" w:rsidR="00320B52" w:rsidRDefault="00320B52" w:rsidP="00320B52">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be equipped with a 100 Mbps LAN connector.</w:t>
      </w:r>
    </w:p>
    <w:p w14:paraId="25F1F29F" w14:textId="77777777" w:rsidR="00320B52" w:rsidRPr="00B51848" w:rsidRDefault="00320B52" w:rsidP="00320B52">
      <w:pPr>
        <w:jc w:val="both"/>
        <w:rPr>
          <w:rFonts w:asciiTheme="minorHAnsi" w:hAnsiTheme="minorHAnsi" w:cstheme="minorHAnsi"/>
          <w:b/>
          <w:color w:val="000000" w:themeColor="text1"/>
          <w:sz w:val="22"/>
          <w:szCs w:val="22"/>
        </w:rPr>
      </w:pPr>
    </w:p>
    <w:p w14:paraId="4DF58937" w14:textId="446DDA56" w:rsidR="00320B52" w:rsidRPr="00B51848" w:rsidRDefault="00FA2050" w:rsidP="00320B52">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2.10</w:t>
      </w:r>
      <w:r w:rsidR="00320B52">
        <w:rPr>
          <w:rFonts w:asciiTheme="minorHAnsi" w:hAnsiTheme="minorHAnsi" w:cstheme="minorHAnsi"/>
          <w:b/>
          <w:color w:val="000000" w:themeColor="text1"/>
          <w:sz w:val="22"/>
          <w:szCs w:val="22"/>
        </w:rPr>
        <w:t xml:space="preserve">   </w:t>
      </w:r>
      <w:r w:rsidR="00320B52" w:rsidRPr="00B51848">
        <w:rPr>
          <w:rFonts w:asciiTheme="minorHAnsi" w:hAnsiTheme="minorHAnsi" w:cstheme="minorHAnsi"/>
          <w:b/>
          <w:color w:val="000000" w:themeColor="text1"/>
          <w:sz w:val="22"/>
          <w:szCs w:val="22"/>
        </w:rPr>
        <w:t>Environmental</w:t>
      </w:r>
    </w:p>
    <w:p w14:paraId="5F9DD972" w14:textId="77777777" w:rsidR="00320B52" w:rsidRDefault="00320B52" w:rsidP="00320B52">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Operating temperature: -40°C (-40°F) to +50°C (122°F)</w:t>
      </w:r>
    </w:p>
    <w:p w14:paraId="45ABDBC8" w14:textId="77777777" w:rsidR="00320B52" w:rsidRDefault="00320B52" w:rsidP="00320B52">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Motor Operating temperature for remote setup: -10°C (-23°F) to +50°C (122°F)</w:t>
      </w:r>
    </w:p>
    <w:p w14:paraId="6D1B5AAD" w14:textId="77777777" w:rsidR="00320B52" w:rsidRDefault="00320B52" w:rsidP="00320B52">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Storage temperature: -40°C (-40°F) to +60˚C (140 °F)</w:t>
      </w:r>
    </w:p>
    <w:p w14:paraId="4D728294" w14:textId="77777777" w:rsidR="00320B52" w:rsidRDefault="00320B52" w:rsidP="00320B52">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Humidity 0% to 90% (non-condensing)</w:t>
      </w:r>
    </w:p>
    <w:p w14:paraId="3D08389D" w14:textId="77777777" w:rsidR="00320B52" w:rsidRDefault="00320B52" w:rsidP="00320B52">
      <w:pPr>
        <w:jc w:val="both"/>
        <w:rPr>
          <w:rFonts w:asciiTheme="minorHAnsi" w:hAnsiTheme="minorHAnsi" w:cstheme="minorHAnsi"/>
          <w:b/>
          <w:color w:val="000000" w:themeColor="text1"/>
          <w:sz w:val="22"/>
          <w:szCs w:val="22"/>
        </w:rPr>
      </w:pPr>
    </w:p>
    <w:p w14:paraId="7F70B87F" w14:textId="6640510A" w:rsidR="00320B52" w:rsidRPr="00B51848" w:rsidRDefault="00FA2050" w:rsidP="00320B52">
      <w:pPr>
        <w:autoSpaceDE w:val="0"/>
        <w:autoSpaceDN w:val="0"/>
        <w:adjustRightInd w:val="0"/>
        <w:rPr>
          <w:rFonts w:asciiTheme="minorHAnsi" w:eastAsia="Times New Roman" w:hAnsiTheme="minorHAnsi" w:cstheme="minorHAnsi"/>
          <w:b/>
          <w:color w:val="000000" w:themeColor="text1"/>
          <w:sz w:val="22"/>
          <w:szCs w:val="22"/>
          <w:lang w:eastAsia="en-US"/>
        </w:rPr>
      </w:pPr>
      <w:r>
        <w:rPr>
          <w:rFonts w:asciiTheme="minorHAnsi" w:eastAsia="Times New Roman" w:hAnsiTheme="minorHAnsi" w:cstheme="minorHAnsi"/>
          <w:b/>
          <w:color w:val="000000" w:themeColor="text1"/>
          <w:sz w:val="22"/>
          <w:szCs w:val="22"/>
          <w:lang w:eastAsia="en-US"/>
        </w:rPr>
        <w:t>2.11</w:t>
      </w:r>
      <w:r w:rsidR="00320B52">
        <w:rPr>
          <w:rFonts w:asciiTheme="minorHAnsi" w:eastAsia="Times New Roman" w:hAnsiTheme="minorHAnsi" w:cstheme="minorHAnsi"/>
          <w:b/>
          <w:color w:val="000000" w:themeColor="text1"/>
          <w:sz w:val="22"/>
          <w:szCs w:val="22"/>
          <w:lang w:eastAsia="en-US"/>
        </w:rPr>
        <w:t xml:space="preserve">   Minimum </w:t>
      </w:r>
      <w:r w:rsidR="00320B52" w:rsidRPr="00B51848">
        <w:rPr>
          <w:rFonts w:asciiTheme="minorHAnsi" w:eastAsia="Times New Roman" w:hAnsiTheme="minorHAnsi" w:cstheme="minorHAnsi"/>
          <w:b/>
          <w:color w:val="000000" w:themeColor="text1"/>
          <w:sz w:val="22"/>
          <w:szCs w:val="22"/>
          <w:lang w:eastAsia="en-US"/>
        </w:rPr>
        <w:t>Illumination</w:t>
      </w:r>
    </w:p>
    <w:p w14:paraId="2262DBB2" w14:textId="77777777" w:rsidR="00320B52" w:rsidRDefault="00320B52" w:rsidP="00320B52">
      <w:pPr>
        <w:autoSpaceDE w:val="0"/>
        <w:autoSpaceDN w:val="0"/>
        <w:adjustRightInd w:val="0"/>
        <w:rPr>
          <w:rFonts w:asciiTheme="minorHAnsi" w:eastAsia="Times New Roman" w:hAnsiTheme="minorHAnsi" w:cstheme="minorHAnsi"/>
          <w:color w:val="000000" w:themeColor="text1"/>
          <w:sz w:val="20"/>
          <w:szCs w:val="20"/>
          <w:lang w:val="fr-FR" w:eastAsia="en-US"/>
        </w:rPr>
      </w:pPr>
      <w:proofErr w:type="spellStart"/>
      <w:r w:rsidRPr="009458D0">
        <w:rPr>
          <w:rFonts w:asciiTheme="minorHAnsi" w:eastAsia="Times New Roman" w:hAnsiTheme="minorHAnsi" w:cstheme="minorHAnsi"/>
          <w:color w:val="000000" w:themeColor="text1"/>
          <w:sz w:val="20"/>
          <w:szCs w:val="20"/>
          <w:lang w:val="fr-FR" w:eastAsia="en-US"/>
        </w:rPr>
        <w:t>Color</w:t>
      </w:r>
      <w:proofErr w:type="spellEnd"/>
      <w:r w:rsidRPr="009458D0">
        <w:rPr>
          <w:rFonts w:asciiTheme="minorHAnsi" w:eastAsia="Times New Roman" w:hAnsiTheme="minorHAnsi" w:cstheme="minorHAnsi"/>
          <w:color w:val="000000" w:themeColor="text1"/>
          <w:sz w:val="20"/>
          <w:szCs w:val="20"/>
          <w:lang w:val="fr-FR" w:eastAsia="en-US"/>
        </w:rPr>
        <w:t xml:space="preserve"> (</w:t>
      </w:r>
      <w:r>
        <w:rPr>
          <w:rFonts w:asciiTheme="minorHAnsi" w:eastAsia="Times New Roman" w:hAnsiTheme="minorHAnsi" w:cstheme="minorHAnsi"/>
          <w:color w:val="000000" w:themeColor="text1"/>
          <w:sz w:val="20"/>
          <w:szCs w:val="20"/>
          <w:lang w:val="fr-FR" w:eastAsia="en-US"/>
        </w:rPr>
        <w:t>Day Mode</w:t>
      </w:r>
      <w:r w:rsidRPr="009458D0">
        <w:rPr>
          <w:rFonts w:asciiTheme="minorHAnsi" w:eastAsia="Times New Roman" w:hAnsiTheme="minorHAnsi" w:cstheme="minorHAnsi"/>
          <w:color w:val="000000" w:themeColor="text1"/>
          <w:sz w:val="20"/>
          <w:szCs w:val="20"/>
          <w:lang w:val="fr-FR" w:eastAsia="en-US"/>
        </w:rPr>
        <w:t>):</w:t>
      </w:r>
      <w:r w:rsidRPr="00B16AE3">
        <w:rPr>
          <w:rFonts w:asciiTheme="minorHAnsi" w:eastAsia="Times New Roman" w:hAnsiTheme="minorHAnsi" w:cstheme="minorHAnsi"/>
          <w:color w:val="000000" w:themeColor="text1"/>
          <w:sz w:val="20"/>
          <w:szCs w:val="20"/>
          <w:lang w:val="fr-FR" w:eastAsia="en-US"/>
        </w:rPr>
        <w:t xml:space="preserve"> 0.</w:t>
      </w:r>
      <w:r>
        <w:rPr>
          <w:rFonts w:asciiTheme="minorHAnsi" w:eastAsia="Times New Roman" w:hAnsiTheme="minorHAnsi" w:cstheme="minorHAnsi"/>
          <w:color w:val="000000" w:themeColor="text1"/>
          <w:sz w:val="20"/>
          <w:szCs w:val="20"/>
          <w:lang w:val="fr-FR" w:eastAsia="en-US"/>
        </w:rPr>
        <w:t>2</w:t>
      </w:r>
      <w:r w:rsidRPr="00B16AE3">
        <w:rPr>
          <w:rFonts w:asciiTheme="minorHAnsi" w:eastAsia="Times New Roman" w:hAnsiTheme="minorHAnsi" w:cstheme="minorHAnsi"/>
          <w:color w:val="000000" w:themeColor="text1"/>
          <w:sz w:val="20"/>
          <w:szCs w:val="20"/>
          <w:lang w:val="fr-FR" w:eastAsia="en-US"/>
        </w:rPr>
        <w:t xml:space="preserve"> Lux </w:t>
      </w:r>
    </w:p>
    <w:p w14:paraId="4593035F" w14:textId="77777777" w:rsidR="00320B52" w:rsidRPr="00B16AE3" w:rsidRDefault="00320B52" w:rsidP="00320B52">
      <w:pPr>
        <w:autoSpaceDE w:val="0"/>
        <w:autoSpaceDN w:val="0"/>
        <w:adjustRightInd w:val="0"/>
        <w:rPr>
          <w:rFonts w:asciiTheme="minorHAnsi" w:eastAsia="Times New Roman" w:hAnsiTheme="minorHAnsi" w:cstheme="minorHAnsi"/>
          <w:color w:val="000000" w:themeColor="text1"/>
          <w:sz w:val="20"/>
          <w:szCs w:val="20"/>
          <w:lang w:val="fr-FR" w:eastAsia="en-US"/>
        </w:rPr>
      </w:pPr>
      <w:proofErr w:type="spellStart"/>
      <w:r w:rsidRPr="009458D0">
        <w:rPr>
          <w:rFonts w:asciiTheme="minorHAnsi" w:eastAsia="Times New Roman" w:hAnsiTheme="minorHAnsi" w:cstheme="minorHAnsi"/>
          <w:color w:val="000000" w:themeColor="text1"/>
          <w:sz w:val="20"/>
          <w:szCs w:val="20"/>
          <w:lang w:val="fr-FR" w:eastAsia="en-US"/>
        </w:rPr>
        <w:t>Color</w:t>
      </w:r>
      <w:proofErr w:type="spellEnd"/>
      <w:r>
        <w:rPr>
          <w:rFonts w:asciiTheme="minorHAnsi" w:eastAsia="Times New Roman" w:hAnsiTheme="minorHAnsi" w:cstheme="minorHAnsi"/>
          <w:color w:val="000000" w:themeColor="text1"/>
          <w:sz w:val="20"/>
          <w:szCs w:val="20"/>
          <w:lang w:val="fr-FR" w:eastAsia="en-US"/>
        </w:rPr>
        <w:t xml:space="preserve"> </w:t>
      </w:r>
      <w:proofErr w:type="spellStart"/>
      <w:r>
        <w:rPr>
          <w:rFonts w:asciiTheme="minorHAnsi" w:eastAsia="Times New Roman" w:hAnsiTheme="minorHAnsi" w:cstheme="minorHAnsi"/>
          <w:color w:val="000000" w:themeColor="text1"/>
          <w:sz w:val="20"/>
          <w:szCs w:val="20"/>
          <w:lang w:val="fr-FR" w:eastAsia="en-US"/>
        </w:rPr>
        <w:t>Binning</w:t>
      </w:r>
      <w:proofErr w:type="spellEnd"/>
      <w:r>
        <w:rPr>
          <w:rFonts w:asciiTheme="minorHAnsi" w:eastAsia="Times New Roman" w:hAnsiTheme="minorHAnsi" w:cstheme="minorHAnsi"/>
          <w:color w:val="000000" w:themeColor="text1"/>
          <w:sz w:val="20"/>
          <w:szCs w:val="20"/>
          <w:lang w:val="fr-FR" w:eastAsia="en-US"/>
        </w:rPr>
        <w:t xml:space="preserve"> </w:t>
      </w:r>
      <w:r w:rsidRPr="009458D0">
        <w:rPr>
          <w:rFonts w:asciiTheme="minorHAnsi" w:eastAsia="Times New Roman" w:hAnsiTheme="minorHAnsi" w:cstheme="minorHAnsi"/>
          <w:color w:val="000000" w:themeColor="text1"/>
          <w:sz w:val="20"/>
          <w:szCs w:val="20"/>
          <w:lang w:val="fr-FR" w:eastAsia="en-US"/>
        </w:rPr>
        <w:t>(</w:t>
      </w:r>
      <w:r>
        <w:rPr>
          <w:rFonts w:asciiTheme="minorHAnsi" w:eastAsia="Times New Roman" w:hAnsiTheme="minorHAnsi" w:cstheme="minorHAnsi"/>
          <w:color w:val="000000" w:themeColor="text1"/>
          <w:sz w:val="20"/>
          <w:szCs w:val="20"/>
          <w:lang w:val="fr-FR" w:eastAsia="en-US"/>
        </w:rPr>
        <w:t>Day Mode</w:t>
      </w:r>
      <w:r w:rsidRPr="009458D0">
        <w:rPr>
          <w:rFonts w:asciiTheme="minorHAnsi" w:eastAsia="Times New Roman" w:hAnsiTheme="minorHAnsi" w:cstheme="minorHAnsi"/>
          <w:color w:val="000000" w:themeColor="text1"/>
          <w:sz w:val="20"/>
          <w:szCs w:val="20"/>
          <w:lang w:val="fr-FR" w:eastAsia="en-US"/>
        </w:rPr>
        <w:t>):</w:t>
      </w:r>
      <w:r w:rsidRPr="00B16AE3">
        <w:rPr>
          <w:rFonts w:asciiTheme="minorHAnsi" w:eastAsia="Times New Roman" w:hAnsiTheme="minorHAnsi" w:cstheme="minorHAnsi"/>
          <w:color w:val="000000" w:themeColor="text1"/>
          <w:sz w:val="20"/>
          <w:szCs w:val="20"/>
          <w:lang w:val="fr-FR" w:eastAsia="en-US"/>
        </w:rPr>
        <w:t xml:space="preserve"> 0.</w:t>
      </w:r>
      <w:r>
        <w:rPr>
          <w:rFonts w:asciiTheme="minorHAnsi" w:eastAsia="Times New Roman" w:hAnsiTheme="minorHAnsi" w:cstheme="minorHAnsi"/>
          <w:color w:val="000000" w:themeColor="text1"/>
          <w:sz w:val="20"/>
          <w:szCs w:val="20"/>
          <w:lang w:val="fr-FR" w:eastAsia="en-US"/>
        </w:rPr>
        <w:t>1</w:t>
      </w:r>
      <w:r w:rsidRPr="00B16AE3">
        <w:rPr>
          <w:rFonts w:asciiTheme="minorHAnsi" w:eastAsia="Times New Roman" w:hAnsiTheme="minorHAnsi" w:cstheme="minorHAnsi"/>
          <w:color w:val="000000" w:themeColor="text1"/>
          <w:sz w:val="20"/>
          <w:szCs w:val="20"/>
          <w:lang w:val="fr-FR" w:eastAsia="en-US"/>
        </w:rPr>
        <w:t xml:space="preserve"> Lux </w:t>
      </w:r>
    </w:p>
    <w:p w14:paraId="33F526D5" w14:textId="77777777" w:rsidR="00320B52" w:rsidRPr="00BE32D3" w:rsidRDefault="00320B52" w:rsidP="00320B52">
      <w:pPr>
        <w:autoSpaceDE w:val="0"/>
        <w:autoSpaceDN w:val="0"/>
        <w:adjustRightInd w:val="0"/>
        <w:rPr>
          <w:rFonts w:asciiTheme="minorHAnsi" w:eastAsia="Times New Roman" w:hAnsiTheme="minorHAnsi" w:cstheme="minorHAnsi"/>
          <w:color w:val="000000" w:themeColor="text1"/>
          <w:sz w:val="20"/>
          <w:szCs w:val="20"/>
          <w:lang w:val="fr-FR" w:eastAsia="en-US"/>
        </w:rPr>
      </w:pPr>
      <w:r w:rsidRPr="00BE32D3">
        <w:rPr>
          <w:rFonts w:asciiTheme="minorHAnsi" w:eastAsia="Times New Roman" w:hAnsiTheme="minorHAnsi" w:cstheme="minorHAnsi"/>
          <w:color w:val="000000" w:themeColor="text1"/>
          <w:sz w:val="20"/>
          <w:szCs w:val="20"/>
          <w:lang w:val="fr-FR" w:eastAsia="en-US"/>
        </w:rPr>
        <w:t>B/W (Night Mode): 0</w:t>
      </w:r>
      <w:r>
        <w:rPr>
          <w:rFonts w:asciiTheme="minorHAnsi" w:eastAsia="Times New Roman" w:hAnsiTheme="minorHAnsi" w:cstheme="minorHAnsi"/>
          <w:color w:val="000000" w:themeColor="text1"/>
          <w:sz w:val="20"/>
          <w:szCs w:val="20"/>
          <w:lang w:val="fr-FR" w:eastAsia="en-US"/>
        </w:rPr>
        <w:t xml:space="preserve">.02 Lux, IR sensitive </w:t>
      </w:r>
    </w:p>
    <w:p w14:paraId="5EDF929E" w14:textId="77777777" w:rsidR="00320B52" w:rsidRPr="00145505" w:rsidRDefault="00320B52" w:rsidP="00320B52">
      <w:pPr>
        <w:autoSpaceDE w:val="0"/>
        <w:autoSpaceDN w:val="0"/>
        <w:adjustRightInd w:val="0"/>
        <w:rPr>
          <w:rFonts w:ascii="Arial" w:hAnsi="Arial" w:cs="Arial"/>
          <w:sz w:val="20"/>
          <w:szCs w:val="20"/>
        </w:rPr>
      </w:pPr>
      <w:r>
        <w:rPr>
          <w:rFonts w:ascii="Arial" w:hAnsi="Arial" w:cs="Arial"/>
          <w:noProof/>
          <w:sz w:val="20"/>
          <w:szCs w:val="20"/>
          <w:lang w:eastAsia="zh-TW"/>
        </w:rPr>
        <mc:AlternateContent>
          <mc:Choice Requires="wps">
            <w:drawing>
              <wp:anchor distT="0" distB="0" distL="114300" distR="114300" simplePos="0" relativeHeight="251659776" behindDoc="0" locked="0" layoutInCell="1" allowOverlap="1" wp14:anchorId="3D15D903" wp14:editId="0A331306">
                <wp:simplePos x="0" y="0"/>
                <wp:positionH relativeFrom="column">
                  <wp:posOffset>-1200150</wp:posOffset>
                </wp:positionH>
                <wp:positionV relativeFrom="paragraph">
                  <wp:posOffset>8553450</wp:posOffset>
                </wp:positionV>
                <wp:extent cx="7772400" cy="594995"/>
                <wp:effectExtent l="0" t="0" r="0" b="0"/>
                <wp:wrapNone/>
                <wp:docPr id="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6BC70" w14:textId="77777777" w:rsidR="00320B52" w:rsidRDefault="00320B52" w:rsidP="00320B52">
                            <w:r>
                              <w:rPr>
                                <w:noProof/>
                                <w:lang w:eastAsia="zh-TW"/>
                              </w:rPr>
                              <w:drawing>
                                <wp:inline distT="0" distB="0" distL="0" distR="0" wp14:anchorId="05D7F1AD" wp14:editId="485F3D48">
                                  <wp:extent cx="7778115" cy="593725"/>
                                  <wp:effectExtent l="19050" t="0" r="0" b="0"/>
                                  <wp:docPr id="14" name="Picture 1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dkrQIAAKs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" filled="f" stroked="f">
                <v:textbox inset="0,0,0,0">
                  <w:txbxContent>
                    <w:p w14:paraId="43E6BC70" w14:textId="77777777" w:rsidR="00320B52" w:rsidRDefault="00320B52" w:rsidP="00320B52">
                      <w:r>
                        <w:rPr>
                          <w:noProof/>
                          <w:lang w:eastAsia="zh-TW"/>
                        </w:rPr>
                        <w:drawing>
                          <wp:inline distT="0" distB="0" distL="0" distR="0" wp14:anchorId="05D7F1AD" wp14:editId="485F3D48">
                            <wp:extent cx="7778115" cy="593725"/>
                            <wp:effectExtent l="19050" t="0" r="0" b="0"/>
                            <wp:docPr id="14" name="Picture 1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61824" behindDoc="0" locked="0" layoutInCell="1" allowOverlap="1" wp14:anchorId="646D72DE" wp14:editId="55DC967F">
                <wp:simplePos x="0" y="0"/>
                <wp:positionH relativeFrom="column">
                  <wp:posOffset>-1141095</wp:posOffset>
                </wp:positionH>
                <wp:positionV relativeFrom="paragraph">
                  <wp:posOffset>8702040</wp:posOffset>
                </wp:positionV>
                <wp:extent cx="7642860" cy="338455"/>
                <wp:effectExtent l="1905" t="0" r="3810" b="0"/>
                <wp:wrapNone/>
                <wp:docPr id="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F48" w14:textId="77777777" w:rsidR="00320B52" w:rsidRPr="00283B93" w:rsidRDefault="00BF57C0" w:rsidP="00320B52">
                            <w:pPr>
                              <w:jc w:val="center"/>
                              <w:rPr>
                                <w:rFonts w:ascii="Arial" w:hAnsi="Arial" w:cs="Arial"/>
                                <w:color w:val="FFFFFF"/>
                                <w:sz w:val="20"/>
                                <w:szCs w:val="20"/>
                              </w:rPr>
                            </w:pPr>
                            <w:hyperlink r:id="rId15" w:history="1">
                              <w:r w:rsidR="00320B52" w:rsidRPr="00283B93">
                                <w:rPr>
                                  <w:rStyle w:val="Hyperlink"/>
                                  <w:rFonts w:ascii="Arial" w:hAnsi="Arial" w:cs="Arial"/>
                                  <w:color w:val="FFFFFF"/>
                                  <w:sz w:val="20"/>
                                  <w:szCs w:val="20"/>
                                  <w:u w:val="none"/>
                                </w:rPr>
                                <w:t>www.megapixelvideo.com</w:t>
                              </w:r>
                            </w:hyperlink>
                            <w:r w:rsidR="00320B52" w:rsidRPr="00283B93">
                              <w:rPr>
                                <w:rFonts w:ascii="Arial" w:hAnsi="Arial" w:cs="Arial"/>
                                <w:color w:val="FFFFFF"/>
                                <w:sz w:val="20"/>
                                <w:szCs w:val="20"/>
                              </w:rPr>
                              <w:tab/>
                            </w:r>
                            <w:r w:rsidR="00320B52" w:rsidRPr="00283B93">
                              <w:rPr>
                                <w:rFonts w:ascii="Arial" w:hAnsi="Arial" w:cs="Arial"/>
                                <w:color w:val="FFFFFF"/>
                                <w:sz w:val="20"/>
                                <w:szCs w:val="20"/>
                              </w:rPr>
                              <w:tab/>
                            </w:r>
                            <w:r w:rsidR="00320B52" w:rsidRPr="00283B93">
                              <w:rPr>
                                <w:rFonts w:ascii="Arial" w:hAnsi="Arial" w:cs="Arial"/>
                                <w:color w:val="FFFFFF"/>
                                <w:sz w:val="20"/>
                                <w:szCs w:val="20"/>
                              </w:rPr>
                              <w:tab/>
                            </w:r>
                            <w:hyperlink r:id="rId16" w:history="1">
                              <w:r w:rsidR="00320B52" w:rsidRPr="00283B93">
                                <w:rPr>
                                  <w:rStyle w:val="Hyperlink"/>
                                  <w:rFonts w:ascii="Arial" w:hAnsi="Arial" w:cs="Arial"/>
                                  <w:color w:val="FFFFFF"/>
                                  <w:sz w:val="20"/>
                                  <w:szCs w:val="20"/>
                                  <w:u w:val="none"/>
                                </w:rPr>
                                <w:t>info@arecontvision.com</w:t>
                              </w:r>
                            </w:hyperlink>
                            <w:r w:rsidR="00320B52" w:rsidRPr="00283B93">
                              <w:rPr>
                                <w:rFonts w:ascii="Arial" w:hAnsi="Arial" w:cs="Arial"/>
                                <w:color w:val="FFFFFF"/>
                                <w:sz w:val="20"/>
                                <w:szCs w:val="20"/>
                              </w:rPr>
                              <w:tab/>
                            </w:r>
                            <w:r w:rsidR="00320B52" w:rsidRPr="00283B93">
                              <w:rPr>
                                <w:rFonts w:ascii="Arial" w:hAnsi="Arial" w:cs="Arial"/>
                                <w:color w:val="FFFFFF"/>
                                <w:sz w:val="20"/>
                                <w:szCs w:val="20"/>
                              </w:rPr>
                              <w:tab/>
                            </w:r>
                            <w:r w:rsidR="00320B52" w:rsidRPr="00283B93">
                              <w:rPr>
                                <w:rFonts w:ascii="Arial" w:hAnsi="Arial" w:cs="Arial"/>
                                <w:color w:val="FFFFFF"/>
                                <w:sz w:val="20"/>
                                <w:szCs w:val="20"/>
                              </w:rPr>
                              <w:tab/>
                              <w:t xml:space="preserve">© 2005 </w:t>
                            </w:r>
                            <w:proofErr w:type="spellStart"/>
                            <w:r w:rsidR="00320B52" w:rsidRPr="00283B93">
                              <w:rPr>
                                <w:rFonts w:ascii="Arial" w:hAnsi="Arial" w:cs="Arial"/>
                                <w:color w:val="FFFFFF"/>
                                <w:sz w:val="20"/>
                                <w:szCs w:val="20"/>
                              </w:rPr>
                              <w:t>Arecont</w:t>
                            </w:r>
                            <w:proofErr w:type="spellEnd"/>
                            <w:r w:rsidR="00320B52" w:rsidRPr="00283B93">
                              <w:rPr>
                                <w:rFonts w:ascii="Arial" w:hAnsi="Arial" w:cs="Arial"/>
                                <w:color w:val="FFFFFF"/>
                                <w:sz w:val="20"/>
                                <w:szCs w:val="20"/>
                              </w:rPr>
                              <w:t xml:space="preserve">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5pt;margin-top:685.2pt;width:601.8pt;height:2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8lj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0fJ&#10;Y7kCAADDBQAADgAAAAAAAAAAAAAAAAAuAgAAZHJzL2Uyb0RvYy54bWxQSwECLQAUAAYACAAAACEA&#10;bcq1xeEAAAAPAQAADwAAAAAAAAAAAAAAAAATBQAAZHJzL2Rvd25yZXYueG1sUEsFBgAAAAAEAAQA&#10;8wAAACEGAAAAAA==&#10;" filled="f" stroked="f">
                <v:textbox>
                  <w:txbxContent>
                    <w:p w14:paraId="08BEDF48" w14:textId="77777777" w:rsidR="00320B52" w:rsidRPr="00283B93" w:rsidRDefault="00320B52" w:rsidP="00320B52">
                      <w:pPr>
                        <w:jc w:val="center"/>
                        <w:rPr>
                          <w:rFonts w:ascii="Arial" w:hAnsi="Arial" w:cs="Arial"/>
                          <w:color w:val="FFFFFF"/>
                          <w:sz w:val="20"/>
                          <w:szCs w:val="20"/>
                        </w:rPr>
                      </w:pPr>
                      <w:hyperlink r:id="rId17" w:history="1">
                        <w:r w:rsidRPr="00283B93">
                          <w:rPr>
                            <w:rStyle w:val="Hyperlink"/>
                            <w:rFonts w:ascii="Arial" w:hAnsi="Arial" w:cs="Arial"/>
                            <w:color w:val="FFFFFF"/>
                            <w:sz w:val="20"/>
                            <w:szCs w:val="20"/>
                            <w:u w:val="none"/>
                          </w:rPr>
                          <w:t>www.megapixelvideo.com</w:t>
                        </w:r>
                      </w:hyperlink>
                      <w:r w:rsidRPr="00283B93">
                        <w:rPr>
                          <w:rFonts w:ascii="Arial" w:hAnsi="Arial" w:cs="Arial"/>
                          <w:color w:val="FFFFFF"/>
                          <w:sz w:val="20"/>
                          <w:szCs w:val="20"/>
                        </w:rPr>
                        <w:tab/>
                      </w:r>
                      <w:r w:rsidRPr="00283B93">
                        <w:rPr>
                          <w:rFonts w:ascii="Arial" w:hAnsi="Arial" w:cs="Arial"/>
                          <w:color w:val="FFFFFF"/>
                          <w:sz w:val="20"/>
                          <w:szCs w:val="20"/>
                        </w:rPr>
                        <w:tab/>
                      </w:r>
                      <w:r w:rsidRPr="00283B93">
                        <w:rPr>
                          <w:rFonts w:ascii="Arial" w:hAnsi="Arial" w:cs="Arial"/>
                          <w:color w:val="FFFFFF"/>
                          <w:sz w:val="20"/>
                          <w:szCs w:val="20"/>
                        </w:rPr>
                        <w:tab/>
                      </w:r>
                      <w:hyperlink r:id="rId18" w:history="1">
                        <w:r w:rsidRPr="00283B93">
                          <w:rPr>
                            <w:rStyle w:val="Hyperlink"/>
                            <w:rFonts w:ascii="Arial" w:hAnsi="Arial" w:cs="Arial"/>
                            <w:color w:val="FFFFFF"/>
                            <w:sz w:val="20"/>
                            <w:szCs w:val="20"/>
                            <w:u w:val="none"/>
                          </w:rPr>
                          <w:t>info@arecontvision.com</w:t>
                        </w:r>
                      </w:hyperlink>
                      <w:r w:rsidRPr="00283B93">
                        <w:rPr>
                          <w:rFonts w:ascii="Arial" w:hAnsi="Arial" w:cs="Arial"/>
                          <w:color w:val="FFFFFF"/>
                          <w:sz w:val="20"/>
                          <w:szCs w:val="20"/>
                        </w:rPr>
                        <w:tab/>
                      </w:r>
                      <w:r w:rsidRPr="00283B93">
                        <w:rPr>
                          <w:rFonts w:ascii="Arial" w:hAnsi="Arial" w:cs="Arial"/>
                          <w:color w:val="FFFFFF"/>
                          <w:sz w:val="20"/>
                          <w:szCs w:val="20"/>
                        </w:rPr>
                        <w:tab/>
                      </w:r>
                      <w:r w:rsidRPr="00283B93">
                        <w:rPr>
                          <w:rFonts w:ascii="Arial" w:hAnsi="Arial" w:cs="Arial"/>
                          <w:color w:val="FFFFFF"/>
                          <w:sz w:val="20"/>
                          <w:szCs w:val="20"/>
                        </w:rPr>
                        <w:tab/>
                        <w:t xml:space="preserve">© 2005 </w:t>
                      </w:r>
                      <w:proofErr w:type="spellStart"/>
                      <w:r w:rsidRPr="00283B93">
                        <w:rPr>
                          <w:rFonts w:ascii="Arial" w:hAnsi="Arial" w:cs="Arial"/>
                          <w:color w:val="FFFFFF"/>
                          <w:sz w:val="20"/>
                          <w:szCs w:val="20"/>
                        </w:rPr>
                        <w:t>Arecont</w:t>
                      </w:r>
                      <w:proofErr w:type="spellEnd"/>
                      <w:r w:rsidRPr="00283B93">
                        <w:rPr>
                          <w:rFonts w:ascii="Arial" w:hAnsi="Arial" w:cs="Arial"/>
                          <w:color w:val="FFFFFF"/>
                          <w:sz w:val="20"/>
                          <w:szCs w:val="20"/>
                        </w:rPr>
                        <w:t xml:space="preserve"> Vision</w:t>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60800" behindDoc="0" locked="0" layoutInCell="1" allowOverlap="1" wp14:anchorId="0A867CE7" wp14:editId="64725992">
                <wp:simplePos x="0" y="0"/>
                <wp:positionH relativeFrom="column">
                  <wp:posOffset>-4305935</wp:posOffset>
                </wp:positionH>
                <wp:positionV relativeFrom="paragraph">
                  <wp:posOffset>4906645</wp:posOffset>
                </wp:positionV>
                <wp:extent cx="252095" cy="266700"/>
                <wp:effectExtent l="0" t="1270" r="0" b="0"/>
                <wp:wrapNone/>
                <wp:docPr id="1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884C1" w14:textId="77777777" w:rsidR="00320B52" w:rsidRDefault="00320B52" w:rsidP="00320B5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05pt;margin-top:386.35pt;width:19.85pt;height:21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" filled="f" stroked="f">
                <v:textbox style="mso-fit-shape-to-text:t">
                  <w:txbxContent>
                    <w:p w14:paraId="1D8884C1" w14:textId="77777777" w:rsidR="00320B52" w:rsidRDefault="00320B52" w:rsidP="00320B52"/>
                  </w:txbxContent>
                </v:textbox>
              </v:shape>
            </w:pict>
          </mc:Fallback>
        </mc:AlternateContent>
      </w:r>
    </w:p>
    <w:p w14:paraId="42089E0D" w14:textId="7E44AC49" w:rsidR="00320B52" w:rsidRPr="00B51848" w:rsidRDefault="00FA2050" w:rsidP="00320B52">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2.12</w:t>
      </w:r>
      <w:r w:rsidR="00320B52">
        <w:rPr>
          <w:rFonts w:asciiTheme="minorHAnsi" w:hAnsiTheme="minorHAnsi" w:cstheme="minorHAnsi"/>
          <w:b/>
          <w:color w:val="000000" w:themeColor="text1"/>
          <w:sz w:val="22"/>
          <w:szCs w:val="22"/>
        </w:rPr>
        <w:t xml:space="preserve">   </w:t>
      </w:r>
      <w:r w:rsidR="00320B52" w:rsidRPr="00B51848">
        <w:rPr>
          <w:rFonts w:asciiTheme="minorHAnsi" w:hAnsiTheme="minorHAnsi" w:cstheme="minorHAnsi"/>
          <w:b/>
          <w:color w:val="000000" w:themeColor="text1"/>
          <w:sz w:val="22"/>
          <w:szCs w:val="22"/>
        </w:rPr>
        <w:t>Packaging</w:t>
      </w:r>
    </w:p>
    <w:p w14:paraId="5FA42CB7" w14:textId="77777777" w:rsidR="00320B52" w:rsidRPr="009458D0" w:rsidRDefault="00320B52" w:rsidP="00320B52">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Unit </w:t>
      </w:r>
      <w:r w:rsidRPr="009458D0">
        <w:rPr>
          <w:rFonts w:asciiTheme="minorHAnsi" w:eastAsia="Times New Roman" w:hAnsiTheme="minorHAnsi" w:cstheme="minorHAnsi"/>
          <w:color w:val="000000" w:themeColor="text1"/>
          <w:sz w:val="20"/>
          <w:szCs w:val="20"/>
          <w:lang w:eastAsia="en-US"/>
        </w:rPr>
        <w:t xml:space="preserve">Dimensions (H x </w:t>
      </w:r>
      <w:proofErr w:type="spellStart"/>
      <w:r w:rsidRPr="009458D0">
        <w:rPr>
          <w:rFonts w:asciiTheme="minorHAnsi" w:eastAsia="Times New Roman" w:hAnsiTheme="minorHAnsi" w:cstheme="minorHAnsi"/>
          <w:color w:val="000000" w:themeColor="text1"/>
          <w:sz w:val="20"/>
          <w:szCs w:val="20"/>
          <w:lang w:eastAsia="en-US"/>
        </w:rPr>
        <w:t>Dia</w:t>
      </w:r>
      <w:proofErr w:type="spellEnd"/>
      <w:r>
        <w:rPr>
          <w:rFonts w:asciiTheme="minorHAnsi" w:eastAsia="Times New Roman" w:hAnsiTheme="minorHAnsi" w:cstheme="minorHAnsi"/>
          <w:color w:val="000000" w:themeColor="text1"/>
          <w:sz w:val="20"/>
          <w:szCs w:val="20"/>
          <w:lang w:eastAsia="en-US"/>
        </w:rPr>
        <w:t>) 5.04”H (128.03 mm) x 5.77” dia. (146.65</w:t>
      </w:r>
      <w:r w:rsidRPr="009458D0">
        <w:rPr>
          <w:rFonts w:asciiTheme="minorHAnsi" w:eastAsia="Times New Roman" w:hAnsiTheme="minorHAnsi" w:cstheme="minorHAnsi"/>
          <w:color w:val="000000" w:themeColor="text1"/>
          <w:sz w:val="20"/>
          <w:szCs w:val="20"/>
          <w:lang w:eastAsia="en-US"/>
        </w:rPr>
        <w:t xml:space="preserve"> mm)     Weight: </w:t>
      </w:r>
      <w:r w:rsidRPr="00B140F7">
        <w:rPr>
          <w:rFonts w:asciiTheme="minorHAnsi" w:eastAsia="Times New Roman" w:hAnsiTheme="minorHAnsi" w:cstheme="minorHAnsi"/>
          <w:color w:val="000000" w:themeColor="text1"/>
          <w:sz w:val="20"/>
          <w:szCs w:val="20"/>
          <w:lang w:eastAsia="en-US"/>
        </w:rPr>
        <w:t xml:space="preserve">2.25 </w:t>
      </w:r>
      <w:proofErr w:type="spellStart"/>
      <w:r w:rsidRPr="00B140F7">
        <w:rPr>
          <w:rFonts w:asciiTheme="minorHAnsi" w:eastAsia="Times New Roman" w:hAnsiTheme="minorHAnsi" w:cstheme="minorHAnsi"/>
          <w:color w:val="000000" w:themeColor="text1"/>
          <w:sz w:val="20"/>
          <w:szCs w:val="20"/>
          <w:lang w:eastAsia="en-US"/>
        </w:rPr>
        <w:t>lbs</w:t>
      </w:r>
      <w:proofErr w:type="spellEnd"/>
      <w:r w:rsidRPr="00B140F7">
        <w:rPr>
          <w:rFonts w:asciiTheme="minorHAnsi" w:eastAsia="Times New Roman" w:hAnsiTheme="minorHAnsi" w:cstheme="minorHAnsi"/>
          <w:color w:val="000000" w:themeColor="text1"/>
          <w:sz w:val="20"/>
          <w:szCs w:val="20"/>
          <w:lang w:eastAsia="en-US"/>
        </w:rPr>
        <w:t xml:space="preserve"> (1.02 kg)</w:t>
      </w:r>
    </w:p>
    <w:p w14:paraId="38545A13" w14:textId="77777777" w:rsidR="00320B52" w:rsidRPr="009458D0" w:rsidRDefault="00320B52" w:rsidP="00320B52">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Packag</w:t>
      </w:r>
      <w:r>
        <w:rPr>
          <w:rFonts w:asciiTheme="minorHAnsi" w:eastAsia="Times New Roman" w:hAnsiTheme="minorHAnsi" w:cstheme="minorHAnsi"/>
          <w:color w:val="000000" w:themeColor="text1"/>
          <w:sz w:val="20"/>
          <w:szCs w:val="20"/>
          <w:lang w:eastAsia="en-US"/>
        </w:rPr>
        <w:t>ed</w:t>
      </w:r>
      <w:r w:rsidRPr="009458D0">
        <w:rPr>
          <w:rFonts w:asciiTheme="minorHAnsi" w:eastAsia="Times New Roman" w:hAnsiTheme="minorHAnsi" w:cstheme="minorHAnsi"/>
          <w:color w:val="000000" w:themeColor="text1"/>
          <w:sz w:val="20"/>
          <w:szCs w:val="20"/>
          <w:lang w:eastAsia="en-US"/>
        </w:rPr>
        <w:t xml:space="preserve"> </w:t>
      </w:r>
      <w:r>
        <w:rPr>
          <w:rFonts w:asciiTheme="minorHAnsi" w:eastAsia="Times New Roman" w:hAnsiTheme="minorHAnsi" w:cstheme="minorHAnsi"/>
          <w:color w:val="000000" w:themeColor="text1"/>
          <w:sz w:val="20"/>
          <w:szCs w:val="20"/>
          <w:lang w:eastAsia="en-US"/>
        </w:rPr>
        <w:t>Dimensions (H x W x L) 5.8</w:t>
      </w:r>
      <w:r w:rsidRPr="009458D0">
        <w:rPr>
          <w:rFonts w:asciiTheme="minorHAnsi" w:eastAsia="Times New Roman" w:hAnsiTheme="minorHAnsi" w:cstheme="minorHAnsi"/>
          <w:color w:val="000000" w:themeColor="text1"/>
          <w:sz w:val="20"/>
          <w:szCs w:val="20"/>
          <w:lang w:eastAsia="en-US"/>
        </w:rPr>
        <w:t>” (</w:t>
      </w:r>
      <w:r>
        <w:rPr>
          <w:rFonts w:asciiTheme="minorHAnsi" w:eastAsia="Times New Roman" w:hAnsiTheme="minorHAnsi" w:cstheme="minorHAnsi"/>
          <w:color w:val="000000" w:themeColor="text1"/>
          <w:sz w:val="20"/>
          <w:szCs w:val="20"/>
          <w:lang w:eastAsia="en-US"/>
        </w:rPr>
        <w:t>147.32</w:t>
      </w:r>
      <w:r w:rsidRPr="009458D0">
        <w:rPr>
          <w:rFonts w:asciiTheme="minorHAnsi" w:eastAsia="Times New Roman" w:hAnsiTheme="minorHAnsi" w:cstheme="minorHAnsi"/>
          <w:color w:val="000000" w:themeColor="text1"/>
          <w:sz w:val="20"/>
          <w:szCs w:val="20"/>
          <w:lang w:eastAsia="en-US"/>
        </w:rPr>
        <w:t xml:space="preserve">mm) x </w:t>
      </w:r>
      <w:r>
        <w:rPr>
          <w:rFonts w:asciiTheme="minorHAnsi" w:eastAsia="Times New Roman" w:hAnsiTheme="minorHAnsi" w:cstheme="minorHAnsi"/>
          <w:color w:val="000000" w:themeColor="text1"/>
          <w:sz w:val="20"/>
          <w:szCs w:val="20"/>
          <w:lang w:eastAsia="en-US"/>
        </w:rPr>
        <w:t>6.6</w:t>
      </w:r>
      <w:r w:rsidRPr="009458D0">
        <w:rPr>
          <w:rFonts w:asciiTheme="minorHAnsi" w:eastAsia="Times New Roman" w:hAnsiTheme="minorHAnsi" w:cstheme="minorHAnsi"/>
          <w:color w:val="000000" w:themeColor="text1"/>
          <w:sz w:val="20"/>
          <w:szCs w:val="20"/>
          <w:lang w:eastAsia="en-US"/>
        </w:rPr>
        <w:t>” (1</w:t>
      </w:r>
      <w:r>
        <w:rPr>
          <w:rFonts w:asciiTheme="minorHAnsi" w:eastAsia="Times New Roman" w:hAnsiTheme="minorHAnsi" w:cstheme="minorHAnsi"/>
          <w:color w:val="000000" w:themeColor="text1"/>
          <w:sz w:val="20"/>
          <w:szCs w:val="20"/>
          <w:lang w:eastAsia="en-US"/>
        </w:rPr>
        <w:t>67.64mm) x 6.6” (167.64mm)   Weight: 3.45</w:t>
      </w:r>
      <w:r w:rsidRPr="009458D0">
        <w:rPr>
          <w:rFonts w:asciiTheme="minorHAnsi" w:eastAsia="Times New Roman" w:hAnsiTheme="minorHAnsi" w:cstheme="minorHAnsi"/>
          <w:color w:val="000000" w:themeColor="text1"/>
          <w:sz w:val="20"/>
          <w:szCs w:val="20"/>
          <w:lang w:eastAsia="en-US"/>
        </w:rPr>
        <w:t xml:space="preserve"> </w:t>
      </w:r>
      <w:proofErr w:type="spellStart"/>
      <w:r w:rsidRPr="009458D0">
        <w:rPr>
          <w:rFonts w:asciiTheme="minorHAnsi" w:eastAsia="Times New Roman" w:hAnsiTheme="minorHAnsi" w:cstheme="minorHAnsi"/>
          <w:color w:val="000000" w:themeColor="text1"/>
          <w:sz w:val="20"/>
          <w:szCs w:val="20"/>
          <w:lang w:eastAsia="en-US"/>
        </w:rPr>
        <w:t>lbs</w:t>
      </w:r>
      <w:proofErr w:type="spellEnd"/>
      <w:r w:rsidRPr="009458D0">
        <w:rPr>
          <w:rFonts w:asciiTheme="minorHAnsi" w:eastAsia="Times New Roman" w:hAnsiTheme="minorHAnsi" w:cstheme="minorHAnsi"/>
          <w:color w:val="000000" w:themeColor="text1"/>
          <w:sz w:val="20"/>
          <w:szCs w:val="20"/>
          <w:lang w:eastAsia="en-US"/>
        </w:rPr>
        <w:t xml:space="preserve"> (1.</w:t>
      </w:r>
      <w:r>
        <w:rPr>
          <w:rFonts w:asciiTheme="minorHAnsi" w:eastAsia="Times New Roman" w:hAnsiTheme="minorHAnsi" w:cstheme="minorHAnsi"/>
          <w:color w:val="000000" w:themeColor="text1"/>
          <w:sz w:val="20"/>
          <w:szCs w:val="20"/>
          <w:lang w:eastAsia="en-US"/>
        </w:rPr>
        <w:t>56</w:t>
      </w:r>
      <w:r w:rsidRPr="009458D0">
        <w:rPr>
          <w:rFonts w:asciiTheme="minorHAnsi" w:eastAsia="Times New Roman" w:hAnsiTheme="minorHAnsi" w:cstheme="minorHAnsi"/>
          <w:color w:val="000000" w:themeColor="text1"/>
          <w:sz w:val="20"/>
          <w:szCs w:val="20"/>
          <w:lang w:eastAsia="en-US"/>
        </w:rPr>
        <w:t>kg)</w:t>
      </w:r>
    </w:p>
    <w:p w14:paraId="17104C78" w14:textId="77777777" w:rsidR="00320B52" w:rsidRDefault="00320B52" w:rsidP="00320B52">
      <w:pPr>
        <w:autoSpaceDE w:val="0"/>
        <w:autoSpaceDN w:val="0"/>
        <w:adjustRightInd w:val="0"/>
        <w:rPr>
          <w:rFonts w:asciiTheme="minorHAnsi" w:eastAsia="Times New Roman" w:hAnsiTheme="minorHAnsi" w:cstheme="minorHAnsi"/>
          <w:b/>
          <w:bCs/>
          <w:color w:val="000000" w:themeColor="text1"/>
          <w:sz w:val="22"/>
          <w:szCs w:val="22"/>
          <w:lang w:eastAsia="en-US"/>
        </w:rPr>
      </w:pPr>
    </w:p>
    <w:p w14:paraId="67524898" w14:textId="57D624E4" w:rsidR="00320B52" w:rsidRPr="00B51848" w:rsidRDefault="00FA2050" w:rsidP="00320B52">
      <w:pPr>
        <w:autoSpaceDE w:val="0"/>
        <w:autoSpaceDN w:val="0"/>
        <w:adjustRightInd w:val="0"/>
        <w:rPr>
          <w:rFonts w:asciiTheme="minorHAnsi" w:eastAsia="Times New Roman" w:hAnsiTheme="minorHAnsi" w:cstheme="minorHAnsi"/>
          <w:b/>
          <w:bCs/>
          <w:color w:val="000000" w:themeColor="text1"/>
          <w:sz w:val="22"/>
          <w:szCs w:val="22"/>
          <w:lang w:eastAsia="en-US"/>
        </w:rPr>
      </w:pPr>
      <w:r>
        <w:rPr>
          <w:rFonts w:asciiTheme="minorHAnsi" w:eastAsia="Times New Roman" w:hAnsiTheme="minorHAnsi" w:cstheme="minorHAnsi"/>
          <w:b/>
          <w:bCs/>
          <w:color w:val="000000" w:themeColor="text1"/>
          <w:sz w:val="22"/>
          <w:szCs w:val="22"/>
          <w:lang w:eastAsia="en-US"/>
        </w:rPr>
        <w:t>2.13</w:t>
      </w:r>
      <w:r w:rsidR="00320B52">
        <w:rPr>
          <w:rFonts w:asciiTheme="minorHAnsi" w:eastAsia="Times New Roman" w:hAnsiTheme="minorHAnsi" w:cstheme="minorHAnsi"/>
          <w:b/>
          <w:bCs/>
          <w:color w:val="000000" w:themeColor="text1"/>
          <w:sz w:val="22"/>
          <w:szCs w:val="22"/>
          <w:lang w:eastAsia="en-US"/>
        </w:rPr>
        <w:t xml:space="preserve">   Compatible</w:t>
      </w:r>
      <w:r w:rsidR="00320B52" w:rsidRPr="00B51848">
        <w:rPr>
          <w:rFonts w:asciiTheme="minorHAnsi" w:eastAsia="Times New Roman" w:hAnsiTheme="minorHAnsi" w:cstheme="minorHAnsi"/>
          <w:b/>
          <w:bCs/>
          <w:color w:val="000000" w:themeColor="text1"/>
          <w:sz w:val="22"/>
          <w:szCs w:val="22"/>
          <w:lang w:eastAsia="en-US"/>
        </w:rPr>
        <w:t xml:space="preserve"> Accessories</w:t>
      </w:r>
    </w:p>
    <w:p w14:paraId="5AB7E77A" w14:textId="77777777" w:rsidR="00320B52" w:rsidRDefault="00320B52" w:rsidP="00320B52">
      <w:pPr>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AV-CRMA</w:t>
      </w:r>
      <w:r>
        <w:rPr>
          <w:rFonts w:asciiTheme="minorHAnsi" w:eastAsia="Times New Roman" w:hAnsiTheme="minorHAnsi" w:cstheme="minorHAnsi"/>
          <w:color w:val="000000" w:themeColor="text1"/>
          <w:sz w:val="20"/>
          <w:szCs w:val="20"/>
          <w:lang w:eastAsia="en-US"/>
        </w:rPr>
        <w:tab/>
      </w:r>
      <w:r w:rsidRPr="00DD49F9">
        <w:rPr>
          <w:rFonts w:asciiTheme="minorHAnsi" w:eastAsia="Times New Roman" w:hAnsiTheme="minorHAnsi" w:cstheme="minorHAnsi"/>
          <w:color w:val="000000" w:themeColor="text1"/>
          <w:sz w:val="20"/>
          <w:szCs w:val="20"/>
          <w:lang w:eastAsia="en-US"/>
        </w:rPr>
        <w:t>Corner Mount Adapter</w:t>
      </w:r>
    </w:p>
    <w:p w14:paraId="5C38219D" w14:textId="77777777" w:rsidR="00320B52" w:rsidRPr="00DD49F9" w:rsidRDefault="00320B52" w:rsidP="00320B52">
      <w:pPr>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AV-FMA</w:t>
      </w:r>
      <w:r>
        <w:rPr>
          <w:rFonts w:asciiTheme="minorHAnsi" w:eastAsia="Times New Roman" w:hAnsiTheme="minorHAnsi" w:cstheme="minorHAnsi"/>
          <w:color w:val="000000" w:themeColor="text1"/>
          <w:sz w:val="20"/>
          <w:szCs w:val="20"/>
          <w:lang w:eastAsia="en-US"/>
        </w:rPr>
        <w:tab/>
      </w:r>
      <w:r w:rsidRPr="00DD49F9">
        <w:rPr>
          <w:rFonts w:asciiTheme="minorHAnsi" w:eastAsia="Times New Roman" w:hAnsiTheme="minorHAnsi" w:cstheme="minorHAnsi"/>
          <w:color w:val="000000" w:themeColor="text1"/>
          <w:sz w:val="20"/>
          <w:szCs w:val="20"/>
          <w:lang w:eastAsia="en-US"/>
        </w:rPr>
        <w:t xml:space="preserve"> </w:t>
      </w:r>
      <w:r>
        <w:rPr>
          <w:rFonts w:asciiTheme="minorHAnsi" w:eastAsia="Times New Roman" w:hAnsiTheme="minorHAnsi" w:cstheme="minorHAnsi"/>
          <w:color w:val="000000" w:themeColor="text1"/>
          <w:sz w:val="20"/>
          <w:szCs w:val="20"/>
          <w:lang w:eastAsia="en-US"/>
        </w:rPr>
        <w:tab/>
        <w:t>Flush</w:t>
      </w:r>
      <w:r w:rsidRPr="00DD49F9">
        <w:rPr>
          <w:rFonts w:asciiTheme="minorHAnsi" w:eastAsia="Times New Roman" w:hAnsiTheme="minorHAnsi" w:cstheme="minorHAnsi"/>
          <w:color w:val="000000" w:themeColor="text1"/>
          <w:sz w:val="20"/>
          <w:szCs w:val="20"/>
          <w:lang w:eastAsia="en-US"/>
        </w:rPr>
        <w:t xml:space="preserve"> Mount Adapter</w:t>
      </w:r>
    </w:p>
    <w:p w14:paraId="706E6C42" w14:textId="77777777" w:rsidR="00320B52" w:rsidRPr="00DD49F9" w:rsidRDefault="00320B52" w:rsidP="00320B52">
      <w:pPr>
        <w:rPr>
          <w:rFonts w:asciiTheme="minorHAnsi" w:eastAsia="Times New Roman" w:hAnsiTheme="minorHAnsi" w:cstheme="minorHAnsi"/>
          <w:color w:val="000000" w:themeColor="text1"/>
          <w:sz w:val="20"/>
          <w:szCs w:val="20"/>
          <w:lang w:eastAsia="en-US"/>
        </w:rPr>
      </w:pPr>
      <w:r w:rsidRPr="00DD49F9">
        <w:rPr>
          <w:rFonts w:asciiTheme="minorHAnsi" w:eastAsia="Times New Roman" w:hAnsiTheme="minorHAnsi" w:cstheme="minorHAnsi"/>
          <w:color w:val="000000" w:themeColor="text1"/>
          <w:sz w:val="20"/>
          <w:szCs w:val="20"/>
          <w:lang w:eastAsia="en-US"/>
        </w:rPr>
        <w:t xml:space="preserve">AV-JBA </w:t>
      </w:r>
      <w:r>
        <w:rPr>
          <w:rFonts w:asciiTheme="minorHAnsi" w:eastAsia="Times New Roman" w:hAnsiTheme="minorHAnsi" w:cstheme="minorHAnsi"/>
          <w:color w:val="000000" w:themeColor="text1"/>
          <w:sz w:val="20"/>
          <w:szCs w:val="20"/>
          <w:lang w:eastAsia="en-US"/>
        </w:rPr>
        <w:tab/>
      </w:r>
      <w:r>
        <w:rPr>
          <w:rFonts w:asciiTheme="minorHAnsi" w:eastAsia="Times New Roman" w:hAnsiTheme="minorHAnsi" w:cstheme="minorHAnsi"/>
          <w:color w:val="000000" w:themeColor="text1"/>
          <w:sz w:val="20"/>
          <w:szCs w:val="20"/>
          <w:lang w:eastAsia="en-US"/>
        </w:rPr>
        <w:tab/>
      </w:r>
      <w:r w:rsidRPr="00DD49F9">
        <w:rPr>
          <w:rFonts w:asciiTheme="minorHAnsi" w:eastAsia="Times New Roman" w:hAnsiTheme="minorHAnsi" w:cstheme="minorHAnsi"/>
          <w:color w:val="000000" w:themeColor="text1"/>
          <w:sz w:val="20"/>
          <w:szCs w:val="20"/>
          <w:lang w:eastAsia="en-US"/>
        </w:rPr>
        <w:t xml:space="preserve">Junction Box Adapter </w:t>
      </w:r>
    </w:p>
    <w:p w14:paraId="573C1337" w14:textId="77777777" w:rsidR="00320B52" w:rsidRPr="00DD49F9" w:rsidRDefault="00320B52" w:rsidP="00320B52">
      <w:pPr>
        <w:rPr>
          <w:rFonts w:asciiTheme="minorHAnsi" w:eastAsia="Times New Roman" w:hAnsiTheme="minorHAnsi" w:cstheme="minorHAnsi"/>
          <w:color w:val="000000" w:themeColor="text1"/>
          <w:sz w:val="20"/>
          <w:szCs w:val="20"/>
          <w:lang w:eastAsia="en-US"/>
        </w:rPr>
      </w:pPr>
      <w:r w:rsidRPr="00DD49F9">
        <w:rPr>
          <w:rFonts w:asciiTheme="minorHAnsi" w:eastAsia="Times New Roman" w:hAnsiTheme="minorHAnsi" w:cstheme="minorHAnsi"/>
          <w:color w:val="000000" w:themeColor="text1"/>
          <w:sz w:val="20"/>
          <w:szCs w:val="20"/>
          <w:lang w:eastAsia="en-US"/>
        </w:rPr>
        <w:t xml:space="preserve">AV-PMA </w:t>
      </w:r>
      <w:r>
        <w:rPr>
          <w:rFonts w:asciiTheme="minorHAnsi" w:eastAsia="Times New Roman" w:hAnsiTheme="minorHAnsi" w:cstheme="minorHAnsi"/>
          <w:color w:val="000000" w:themeColor="text1"/>
          <w:sz w:val="20"/>
          <w:szCs w:val="20"/>
          <w:lang w:eastAsia="en-US"/>
        </w:rPr>
        <w:tab/>
      </w:r>
      <w:r w:rsidRPr="00DD49F9">
        <w:rPr>
          <w:rFonts w:asciiTheme="minorHAnsi" w:eastAsia="Times New Roman" w:hAnsiTheme="minorHAnsi" w:cstheme="minorHAnsi"/>
          <w:color w:val="000000" w:themeColor="text1"/>
          <w:sz w:val="20"/>
          <w:szCs w:val="20"/>
          <w:lang w:eastAsia="en-US"/>
        </w:rPr>
        <w:t xml:space="preserve">Pole Mount Adapter </w:t>
      </w:r>
    </w:p>
    <w:p w14:paraId="36BA0CC2" w14:textId="77777777" w:rsidR="00320B52" w:rsidRPr="00DD49F9" w:rsidRDefault="00320B52" w:rsidP="00320B52">
      <w:pPr>
        <w:rPr>
          <w:rFonts w:asciiTheme="minorHAnsi" w:eastAsia="Times New Roman" w:hAnsiTheme="minorHAnsi" w:cstheme="minorHAnsi"/>
          <w:color w:val="000000" w:themeColor="text1"/>
          <w:sz w:val="20"/>
          <w:szCs w:val="20"/>
          <w:lang w:eastAsia="en-US"/>
        </w:rPr>
      </w:pPr>
      <w:r w:rsidRPr="00DD49F9">
        <w:rPr>
          <w:rFonts w:asciiTheme="minorHAnsi" w:eastAsia="Times New Roman" w:hAnsiTheme="minorHAnsi" w:cstheme="minorHAnsi"/>
          <w:color w:val="000000" w:themeColor="text1"/>
          <w:sz w:val="20"/>
          <w:szCs w:val="20"/>
          <w:lang w:eastAsia="en-US"/>
        </w:rPr>
        <w:t xml:space="preserve">AV-PMJB </w:t>
      </w:r>
      <w:r>
        <w:rPr>
          <w:rFonts w:asciiTheme="minorHAnsi" w:eastAsia="Times New Roman" w:hAnsiTheme="minorHAnsi" w:cstheme="minorHAnsi"/>
          <w:color w:val="000000" w:themeColor="text1"/>
          <w:sz w:val="20"/>
          <w:szCs w:val="20"/>
          <w:lang w:eastAsia="en-US"/>
        </w:rPr>
        <w:tab/>
      </w:r>
      <w:r w:rsidRPr="00DD49F9">
        <w:rPr>
          <w:rFonts w:asciiTheme="minorHAnsi" w:eastAsia="Times New Roman" w:hAnsiTheme="minorHAnsi" w:cstheme="minorHAnsi"/>
          <w:color w:val="000000" w:themeColor="text1"/>
          <w:sz w:val="20"/>
          <w:szCs w:val="20"/>
          <w:lang w:eastAsia="en-US"/>
        </w:rPr>
        <w:t xml:space="preserve">Pendant Mount </w:t>
      </w:r>
    </w:p>
    <w:p w14:paraId="1A8837E9" w14:textId="77777777" w:rsidR="00320B52" w:rsidRPr="00DD49F9" w:rsidRDefault="00320B52" w:rsidP="00320B52">
      <w:pPr>
        <w:rPr>
          <w:rFonts w:asciiTheme="minorHAnsi" w:eastAsia="Times New Roman" w:hAnsiTheme="minorHAnsi" w:cstheme="minorHAnsi"/>
          <w:color w:val="000000" w:themeColor="text1"/>
          <w:sz w:val="20"/>
          <w:szCs w:val="20"/>
          <w:lang w:eastAsia="en-US"/>
        </w:rPr>
      </w:pPr>
      <w:r w:rsidRPr="00DD49F9">
        <w:rPr>
          <w:rFonts w:asciiTheme="minorHAnsi" w:eastAsia="Times New Roman" w:hAnsiTheme="minorHAnsi" w:cstheme="minorHAnsi"/>
          <w:color w:val="000000" w:themeColor="text1"/>
          <w:sz w:val="20"/>
          <w:szCs w:val="20"/>
          <w:lang w:eastAsia="en-US"/>
        </w:rPr>
        <w:t xml:space="preserve">AV-WMJB </w:t>
      </w:r>
      <w:r>
        <w:rPr>
          <w:rFonts w:asciiTheme="minorHAnsi" w:eastAsia="Times New Roman" w:hAnsiTheme="minorHAnsi" w:cstheme="minorHAnsi"/>
          <w:color w:val="000000" w:themeColor="text1"/>
          <w:sz w:val="20"/>
          <w:szCs w:val="20"/>
          <w:lang w:eastAsia="en-US"/>
        </w:rPr>
        <w:tab/>
      </w:r>
      <w:r w:rsidRPr="00DD49F9">
        <w:rPr>
          <w:rFonts w:asciiTheme="minorHAnsi" w:eastAsia="Times New Roman" w:hAnsiTheme="minorHAnsi" w:cstheme="minorHAnsi"/>
          <w:color w:val="000000" w:themeColor="text1"/>
          <w:sz w:val="20"/>
          <w:szCs w:val="20"/>
          <w:lang w:eastAsia="en-US"/>
        </w:rPr>
        <w:t xml:space="preserve">Wall Mount Bracket </w:t>
      </w:r>
    </w:p>
    <w:p w14:paraId="76D5996B" w14:textId="77777777" w:rsidR="00320B52" w:rsidRDefault="00320B52" w:rsidP="00320B52">
      <w:pPr>
        <w:rPr>
          <w:rFonts w:asciiTheme="minorHAnsi" w:eastAsia="Times New Roman" w:hAnsiTheme="minorHAnsi" w:cstheme="minorHAnsi"/>
          <w:color w:val="000000" w:themeColor="text1"/>
          <w:sz w:val="20"/>
          <w:szCs w:val="20"/>
          <w:lang w:eastAsia="en-US"/>
        </w:rPr>
      </w:pPr>
      <w:r w:rsidRPr="00DD49F9">
        <w:rPr>
          <w:rFonts w:asciiTheme="minorHAnsi" w:eastAsia="Times New Roman" w:hAnsiTheme="minorHAnsi" w:cstheme="minorHAnsi"/>
          <w:color w:val="000000" w:themeColor="text1"/>
          <w:sz w:val="20"/>
          <w:szCs w:val="20"/>
          <w:lang w:eastAsia="en-US"/>
        </w:rPr>
        <w:t xml:space="preserve">MD-CAP </w:t>
      </w:r>
      <w:r>
        <w:rPr>
          <w:rFonts w:asciiTheme="minorHAnsi" w:eastAsia="Times New Roman" w:hAnsiTheme="minorHAnsi" w:cstheme="minorHAnsi"/>
          <w:color w:val="000000" w:themeColor="text1"/>
          <w:sz w:val="20"/>
          <w:szCs w:val="20"/>
          <w:lang w:eastAsia="en-US"/>
        </w:rPr>
        <w:tab/>
      </w:r>
      <w:r w:rsidRPr="00DD49F9">
        <w:rPr>
          <w:rFonts w:asciiTheme="minorHAnsi" w:eastAsia="Times New Roman" w:hAnsiTheme="minorHAnsi" w:cstheme="minorHAnsi"/>
          <w:color w:val="000000" w:themeColor="text1"/>
          <w:sz w:val="20"/>
          <w:szCs w:val="20"/>
          <w:lang w:eastAsia="en-US"/>
        </w:rPr>
        <w:t xml:space="preserve">Wall Mount and Cap Accessory </w:t>
      </w:r>
    </w:p>
    <w:p w14:paraId="7B6B8B6A" w14:textId="77777777" w:rsidR="00320B52" w:rsidRDefault="00320B52" w:rsidP="00320B52">
      <w:pPr>
        <w:rPr>
          <w:rFonts w:asciiTheme="minorHAnsi" w:eastAsia="Times New Roman" w:hAnsiTheme="minorHAnsi" w:cstheme="minorHAnsi"/>
          <w:color w:val="000000" w:themeColor="text1"/>
          <w:sz w:val="20"/>
          <w:szCs w:val="20"/>
          <w:lang w:eastAsia="en-US"/>
        </w:rPr>
      </w:pPr>
      <w:r w:rsidRPr="00DD49F9">
        <w:rPr>
          <w:rFonts w:asciiTheme="minorHAnsi" w:eastAsia="Times New Roman" w:hAnsiTheme="minorHAnsi" w:cstheme="minorHAnsi"/>
          <w:color w:val="000000" w:themeColor="text1"/>
          <w:sz w:val="20"/>
          <w:szCs w:val="20"/>
          <w:lang w:eastAsia="en-US"/>
        </w:rPr>
        <w:t>MD-</w:t>
      </w:r>
      <w:r>
        <w:rPr>
          <w:rFonts w:asciiTheme="minorHAnsi" w:eastAsia="Times New Roman" w:hAnsiTheme="minorHAnsi" w:cstheme="minorHAnsi"/>
          <w:color w:val="000000" w:themeColor="text1"/>
          <w:sz w:val="20"/>
          <w:szCs w:val="20"/>
          <w:lang w:eastAsia="en-US"/>
        </w:rPr>
        <w:t>JBA</w:t>
      </w:r>
      <w:r>
        <w:rPr>
          <w:rFonts w:asciiTheme="minorHAnsi" w:eastAsia="Times New Roman" w:hAnsiTheme="minorHAnsi" w:cstheme="minorHAnsi"/>
          <w:color w:val="000000" w:themeColor="text1"/>
          <w:sz w:val="20"/>
          <w:szCs w:val="20"/>
          <w:lang w:eastAsia="en-US"/>
        </w:rPr>
        <w:tab/>
      </w:r>
      <w:r>
        <w:rPr>
          <w:rFonts w:asciiTheme="minorHAnsi" w:eastAsia="Times New Roman" w:hAnsiTheme="minorHAnsi" w:cstheme="minorHAnsi"/>
          <w:color w:val="000000" w:themeColor="text1"/>
          <w:sz w:val="20"/>
          <w:szCs w:val="20"/>
          <w:lang w:eastAsia="en-US"/>
        </w:rPr>
        <w:tab/>
      </w:r>
      <w:r w:rsidRPr="009A09F5">
        <w:rPr>
          <w:rFonts w:asciiTheme="minorHAnsi" w:eastAsia="Times New Roman" w:hAnsiTheme="minorHAnsi" w:cstheme="minorHAnsi"/>
          <w:color w:val="000000" w:themeColor="text1"/>
          <w:sz w:val="20"/>
          <w:szCs w:val="20"/>
          <w:lang w:eastAsia="en-US"/>
        </w:rPr>
        <w:t>R</w:t>
      </w:r>
      <w:r>
        <w:rPr>
          <w:rFonts w:asciiTheme="minorHAnsi" w:eastAsia="Times New Roman" w:hAnsiTheme="minorHAnsi" w:cstheme="minorHAnsi"/>
          <w:color w:val="000000" w:themeColor="text1"/>
          <w:sz w:val="20"/>
          <w:szCs w:val="20"/>
          <w:lang w:eastAsia="en-US"/>
        </w:rPr>
        <w:t>ound</w:t>
      </w:r>
      <w:r w:rsidRPr="00DD49F9">
        <w:rPr>
          <w:rFonts w:asciiTheme="minorHAnsi" w:eastAsia="Times New Roman" w:hAnsiTheme="minorHAnsi" w:cstheme="minorHAnsi"/>
          <w:color w:val="000000" w:themeColor="text1"/>
          <w:sz w:val="20"/>
          <w:szCs w:val="20"/>
          <w:lang w:eastAsia="en-US"/>
        </w:rPr>
        <w:t xml:space="preserve"> Junction Box Adapter</w:t>
      </w:r>
    </w:p>
    <w:p w14:paraId="67D050C6" w14:textId="77777777" w:rsidR="00320B52" w:rsidRPr="00471FEA" w:rsidRDefault="00320B52" w:rsidP="00320B52">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MD-2HK </w:t>
      </w:r>
      <w:r>
        <w:rPr>
          <w:rFonts w:asciiTheme="minorHAnsi" w:hAnsiTheme="minorHAnsi" w:cstheme="minorHAnsi"/>
          <w:color w:val="000000" w:themeColor="text1"/>
          <w:sz w:val="20"/>
          <w:szCs w:val="20"/>
        </w:rPr>
        <w:tab/>
      </w:r>
      <w:r w:rsidRPr="00471FEA">
        <w:rPr>
          <w:rFonts w:asciiTheme="minorHAnsi" w:hAnsiTheme="minorHAnsi" w:cstheme="minorHAnsi"/>
          <w:color w:val="000000" w:themeColor="text1"/>
          <w:sz w:val="20"/>
          <w:szCs w:val="20"/>
        </w:rPr>
        <w:t xml:space="preserve">Heater kit </w:t>
      </w:r>
    </w:p>
    <w:p w14:paraId="3DB7B218" w14:textId="77777777" w:rsidR="00320B52" w:rsidRPr="009458D0" w:rsidRDefault="00320B52" w:rsidP="00320B52">
      <w:pPr>
        <w:rPr>
          <w:rFonts w:asciiTheme="minorHAnsi" w:hAnsiTheme="minorHAnsi" w:cstheme="minorHAnsi"/>
          <w:color w:val="000000" w:themeColor="text1"/>
        </w:rPr>
      </w:pPr>
    </w:p>
    <w:p w14:paraId="4B38075A" w14:textId="754C4AA5" w:rsidR="00320B52" w:rsidRPr="00B51848" w:rsidRDefault="00FA2050" w:rsidP="00320B52">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2.14</w:t>
      </w:r>
      <w:r w:rsidR="00320B52">
        <w:rPr>
          <w:rFonts w:asciiTheme="minorHAnsi" w:hAnsiTheme="minorHAnsi" w:cstheme="minorHAnsi"/>
          <w:b/>
          <w:color w:val="000000" w:themeColor="text1"/>
          <w:sz w:val="22"/>
          <w:szCs w:val="22"/>
        </w:rPr>
        <w:t xml:space="preserve">   </w:t>
      </w:r>
      <w:r w:rsidR="00320B52" w:rsidRPr="00B51848">
        <w:rPr>
          <w:rFonts w:asciiTheme="minorHAnsi" w:hAnsiTheme="minorHAnsi" w:cstheme="minorHAnsi"/>
          <w:b/>
          <w:color w:val="000000" w:themeColor="text1"/>
          <w:sz w:val="22"/>
          <w:szCs w:val="22"/>
        </w:rPr>
        <w:t>Related Documents</w:t>
      </w:r>
    </w:p>
    <w:p w14:paraId="3F7EF038" w14:textId="77777777" w:rsidR="00320B52" w:rsidRDefault="00320B52" w:rsidP="00320B52">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AV</w:t>
      </w:r>
      <w:r>
        <w:rPr>
          <w:rFonts w:asciiTheme="minorHAnsi" w:eastAsia="Times New Roman" w:hAnsiTheme="minorHAnsi" w:cstheme="minorHAnsi"/>
          <w:color w:val="000000" w:themeColor="text1"/>
          <w:sz w:val="20"/>
          <w:szCs w:val="20"/>
          <w:lang w:eastAsia="en-US"/>
        </w:rPr>
        <w:t xml:space="preserve"> </w:t>
      </w:r>
      <w:proofErr w:type="spellStart"/>
      <w:r>
        <w:rPr>
          <w:rFonts w:asciiTheme="minorHAnsi" w:eastAsia="Times New Roman" w:hAnsiTheme="minorHAnsi" w:cstheme="minorHAnsi"/>
          <w:color w:val="000000" w:themeColor="text1"/>
          <w:sz w:val="20"/>
          <w:szCs w:val="20"/>
          <w:lang w:eastAsia="en-US"/>
        </w:rPr>
        <w:t>MegaDome</w:t>
      </w:r>
      <w:proofErr w:type="spellEnd"/>
      <w:r>
        <w:rPr>
          <w:rFonts w:asciiTheme="minorHAnsi" w:eastAsia="Times New Roman" w:hAnsiTheme="minorHAnsi" w:cstheme="minorHAnsi"/>
          <w:color w:val="000000" w:themeColor="text1"/>
          <w:sz w:val="20"/>
          <w:szCs w:val="20"/>
          <w:lang w:eastAsia="en-US"/>
        </w:rPr>
        <w:t xml:space="preserve">® G3 RS </w:t>
      </w:r>
      <w:r w:rsidRPr="009458D0">
        <w:rPr>
          <w:rFonts w:asciiTheme="minorHAnsi" w:eastAsia="Times New Roman" w:hAnsiTheme="minorHAnsi" w:cstheme="minorHAnsi"/>
          <w:color w:val="000000" w:themeColor="text1"/>
          <w:sz w:val="20"/>
          <w:szCs w:val="20"/>
          <w:lang w:eastAsia="en-US"/>
        </w:rPr>
        <w:t>Datasheet</w:t>
      </w:r>
    </w:p>
    <w:p w14:paraId="03D27D19" w14:textId="77777777" w:rsidR="00320B52" w:rsidRPr="009458D0" w:rsidRDefault="00320B52" w:rsidP="00320B52">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AV </w:t>
      </w:r>
      <w:proofErr w:type="spellStart"/>
      <w:r>
        <w:rPr>
          <w:rFonts w:asciiTheme="minorHAnsi" w:eastAsia="Times New Roman" w:hAnsiTheme="minorHAnsi" w:cstheme="minorHAnsi"/>
          <w:color w:val="000000" w:themeColor="text1"/>
          <w:sz w:val="20"/>
          <w:szCs w:val="20"/>
          <w:lang w:eastAsia="en-US"/>
        </w:rPr>
        <w:t>MegaDome</w:t>
      </w:r>
      <w:proofErr w:type="spellEnd"/>
      <w:r>
        <w:rPr>
          <w:rFonts w:asciiTheme="minorHAnsi" w:eastAsia="Times New Roman" w:hAnsiTheme="minorHAnsi" w:cstheme="minorHAnsi"/>
          <w:color w:val="000000" w:themeColor="text1"/>
          <w:sz w:val="20"/>
          <w:szCs w:val="20"/>
          <w:lang w:eastAsia="en-US"/>
        </w:rPr>
        <w:t>® G3 RS Installation Manual</w:t>
      </w:r>
    </w:p>
    <w:p w14:paraId="20092856" w14:textId="488BB66F" w:rsidR="00305CCF" w:rsidRPr="00F36BF3" w:rsidRDefault="00DC49F0" w:rsidP="00F345A8">
      <w:pPr>
        <w:autoSpaceDE w:val="0"/>
        <w:autoSpaceDN w:val="0"/>
        <w:adjustRightInd w:val="0"/>
        <w:rPr>
          <w:rFonts w:ascii="Arial" w:hAnsi="Arial" w:cs="Arial"/>
          <w:sz w:val="20"/>
          <w:szCs w:val="20"/>
        </w:rPr>
      </w:pPr>
      <w:r>
        <w:rPr>
          <w:rFonts w:ascii="Arial" w:hAnsi="Arial" w:cs="Arial"/>
          <w:noProof/>
          <w:sz w:val="20"/>
          <w:szCs w:val="20"/>
          <w:lang w:eastAsia="zh-TW"/>
        </w:rPr>
        <w:lastRenderedPageBreak/>
        <mc:AlternateContent>
          <mc:Choice Requires="wps">
            <w:drawing>
              <wp:anchor distT="0" distB="0" distL="114300" distR="114300" simplePos="0" relativeHeight="251655680" behindDoc="0" locked="0" layoutInCell="1" allowOverlap="1" wp14:anchorId="6F7D181F" wp14:editId="7205188C">
                <wp:simplePos x="0" y="0"/>
                <wp:positionH relativeFrom="column">
                  <wp:posOffset>-1200150</wp:posOffset>
                </wp:positionH>
                <wp:positionV relativeFrom="paragraph">
                  <wp:posOffset>8553450</wp:posOffset>
                </wp:positionV>
                <wp:extent cx="7772400" cy="594995"/>
                <wp:effectExtent l="0" t="0" r="0" b="0"/>
                <wp:wrapNone/>
                <wp:docPr id="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3603D" w14:textId="77777777" w:rsidR="009F2954" w:rsidRDefault="007D4E0C" w:rsidP="009F2954">
                            <w:r>
                              <w:rPr>
                                <w:noProof/>
                                <w:lang w:eastAsia="zh-TW"/>
                              </w:rPr>
                              <w:drawing>
                                <wp:inline distT="0" distB="0" distL="0" distR="0" wp14:anchorId="67C25F85" wp14:editId="26D762D6">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9" type="#_x0000_t202" style="position:absolute;margin-left:-94.5pt;margin-top:673.5pt;width:612pt;height:4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1fsAIAALIFAAAOAAAAZHJzL2Uyb0RvYy54bWysVG1vmzAQ/j5p/8Hyd8pLSQg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" filled="f" stroked="f">
                <v:textbox inset="0,0,0,0">
                  <w:txbxContent>
                    <w:p w14:paraId="1E33603D" w14:textId="77777777" w:rsidR="009F2954" w:rsidRDefault="007D4E0C" w:rsidP="009F2954">
                      <w:r>
                        <w:rPr>
                          <w:noProof/>
                          <w:lang w:eastAsia="zh-TW"/>
                        </w:rPr>
                        <w:drawing>
                          <wp:inline distT="0" distB="0" distL="0" distR="0" wp14:anchorId="67C25F85" wp14:editId="26D762D6">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57728" behindDoc="0" locked="0" layoutInCell="1" allowOverlap="1" wp14:anchorId="2D135B71" wp14:editId="0656A9A7">
                <wp:simplePos x="0" y="0"/>
                <wp:positionH relativeFrom="column">
                  <wp:posOffset>-1141095</wp:posOffset>
                </wp:positionH>
                <wp:positionV relativeFrom="paragraph">
                  <wp:posOffset>8702040</wp:posOffset>
                </wp:positionV>
                <wp:extent cx="7642860" cy="338455"/>
                <wp:effectExtent l="1905" t="0" r="3810" b="0"/>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3BEF5" w14:textId="77777777" w:rsidR="0053322F" w:rsidRPr="00283B93" w:rsidRDefault="00BF57C0" w:rsidP="0053322F">
                            <w:pPr>
                              <w:jc w:val="center"/>
                              <w:rPr>
                                <w:rFonts w:ascii="Arial" w:hAnsi="Arial" w:cs="Arial"/>
                                <w:color w:val="FFFFFF"/>
                                <w:sz w:val="20"/>
                                <w:szCs w:val="20"/>
                              </w:rPr>
                            </w:pPr>
                            <w:hyperlink r:id="rId19" w:history="1">
                              <w:r w:rsidR="0053322F" w:rsidRPr="00283B93">
                                <w:rPr>
                                  <w:rStyle w:val="Hyperlink"/>
                                  <w:rFonts w:ascii="Arial" w:hAnsi="Arial" w:cs="Arial"/>
                                  <w:color w:val="FFFFFF"/>
                                  <w:sz w:val="20"/>
                                  <w:szCs w:val="20"/>
                                  <w:u w:val="none"/>
                                </w:rPr>
                                <w:t>www.megapixelvideo.com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r>
                            <w:hyperlink r:id="rId20" w:history="1">
                              <w:r w:rsidR="0053322F" w:rsidRPr="00283B93">
                                <w:rPr>
                                  <w:rStyle w:val="Hyperlink"/>
                                  <w:rFonts w:ascii="Arial" w:hAnsi="Arial" w:cs="Arial"/>
                                  <w:color w:val="FFFFFF"/>
                                  <w:sz w:val="20"/>
                                  <w:szCs w:val="20"/>
                                  <w:u w:val="none"/>
                                </w:rPr>
                                <w:t>info@arecontvision.com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t xml:space="preserve">© 2005 </w:t>
                            </w:r>
                            <w:proofErr w:type="spellStart"/>
                            <w:r w:rsidR="0053322F" w:rsidRPr="00283B93">
                              <w:rPr>
                                <w:rFonts w:ascii="Arial" w:hAnsi="Arial" w:cs="Arial"/>
                                <w:color w:val="FFFFFF"/>
                                <w:sz w:val="20"/>
                                <w:szCs w:val="20"/>
                              </w:rPr>
                              <w:t>Arecont</w:t>
                            </w:r>
                            <w:proofErr w:type="spellEnd"/>
                            <w:r w:rsidR="0053322F" w:rsidRPr="00283B93">
                              <w:rPr>
                                <w:rFonts w:ascii="Arial" w:hAnsi="Arial" w:cs="Arial"/>
                                <w:color w:val="FFFFFF"/>
                                <w:sz w:val="20"/>
                                <w:szCs w:val="20"/>
                              </w:rPr>
                              <w:t xml:space="preserve">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0" type="#_x0000_t202" style="position:absolute;margin-left:-89.85pt;margin-top:685.2pt;width:601.8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3AJ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sO9w&#10;CbkCAADCBQAADgAAAAAAAAAAAAAAAAAuAgAAZHJzL2Uyb0RvYy54bWxQSwECLQAUAAYACAAAACEA&#10;bcq1xeEAAAAPAQAADwAAAAAAAAAAAAAAAAATBQAAZHJzL2Rvd25yZXYueG1sUEsFBgAAAAAEAAQA&#10;8wAAACEGAAAAAA==&#10;" filled="f" stroked="f">
                <v:textbox>
                  <w:txbxContent>
                    <w:p w14:paraId="7503BEF5" w14:textId="77777777" w:rsidR="0053322F" w:rsidRPr="00283B93" w:rsidRDefault="00196336" w:rsidP="0053322F">
                      <w:pPr>
                        <w:jc w:val="center"/>
                        <w:rPr>
                          <w:rFonts w:ascii="Arial" w:hAnsi="Arial" w:cs="Arial"/>
                          <w:color w:val="FFFFFF"/>
                          <w:sz w:val="20"/>
                          <w:szCs w:val="20"/>
                        </w:rPr>
                      </w:pPr>
                      <w:hyperlink r:id="rId21" w:history="1">
                        <w:r w:rsidR="0053322F" w:rsidRPr="00283B93">
                          <w:rPr>
                            <w:rStyle w:val="Hyperlink"/>
                            <w:rFonts w:ascii="Arial" w:hAnsi="Arial" w:cs="Arial"/>
                            <w:color w:val="FFFFFF"/>
                            <w:sz w:val="20"/>
                            <w:szCs w:val="20"/>
                            <w:u w:val="none"/>
                          </w:rPr>
                          <w:t>www.megapixelvideo.com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r>
                      <w:hyperlink r:id="rId22" w:history="1">
                        <w:r w:rsidR="0053322F" w:rsidRPr="00283B93">
                          <w:rPr>
                            <w:rStyle w:val="Hyperlink"/>
                            <w:rFonts w:ascii="Arial" w:hAnsi="Arial" w:cs="Arial"/>
                            <w:color w:val="FFFFFF"/>
                            <w:sz w:val="20"/>
                            <w:szCs w:val="20"/>
                            <w:u w:val="none"/>
                          </w:rPr>
                          <w:t>info@arecontvision.com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t xml:space="preserve">© 2005 </w:t>
                      </w:r>
                      <w:proofErr w:type="spellStart"/>
                      <w:r w:rsidR="0053322F" w:rsidRPr="00283B93">
                        <w:rPr>
                          <w:rFonts w:ascii="Arial" w:hAnsi="Arial" w:cs="Arial"/>
                          <w:color w:val="FFFFFF"/>
                          <w:sz w:val="20"/>
                          <w:szCs w:val="20"/>
                        </w:rPr>
                        <w:t>Arecont</w:t>
                      </w:r>
                      <w:proofErr w:type="spellEnd"/>
                      <w:r w:rsidR="0053322F" w:rsidRPr="00283B93">
                        <w:rPr>
                          <w:rFonts w:ascii="Arial" w:hAnsi="Arial" w:cs="Arial"/>
                          <w:color w:val="FFFFFF"/>
                          <w:sz w:val="20"/>
                          <w:szCs w:val="20"/>
                        </w:rPr>
                        <w:t xml:space="preserve"> Vision</w:t>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56704" behindDoc="0" locked="0" layoutInCell="1" allowOverlap="1" wp14:anchorId="5AA7D365" wp14:editId="32C3E66F">
                <wp:simplePos x="0" y="0"/>
                <wp:positionH relativeFrom="column">
                  <wp:posOffset>-4305935</wp:posOffset>
                </wp:positionH>
                <wp:positionV relativeFrom="paragraph">
                  <wp:posOffset>4906645</wp:posOffset>
                </wp:positionV>
                <wp:extent cx="252095" cy="266700"/>
                <wp:effectExtent l="0" t="1270" r="0" b="0"/>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22377" w14:textId="77777777" w:rsidR="005974DA" w:rsidRDefault="005974D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31" type="#_x0000_t202" style="position:absolute;margin-left:-339.05pt;margin-top:386.35pt;width:19.8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" filled="f" stroked="f">
                <v:textbox style="mso-fit-shape-to-text:t">
                  <w:txbxContent>
                    <w:p w14:paraId="43422377" w14:textId="77777777" w:rsidR="005974DA" w:rsidRDefault="005974DA"/>
                  </w:txbxContent>
                </v:textbox>
              </v:shape>
            </w:pict>
          </mc:Fallback>
        </mc:AlternateContent>
      </w:r>
    </w:p>
    <w:sectPr w:rsidR="00305CCF" w:rsidRPr="00F36BF3" w:rsidSect="00263A07">
      <w:headerReference w:type="default" r:id="rId23"/>
      <w:footerReference w:type="default" r:id="rId24"/>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8D162" w14:textId="77777777" w:rsidR="00BF57C0" w:rsidRDefault="00BF57C0">
      <w:r>
        <w:separator/>
      </w:r>
    </w:p>
  </w:endnote>
  <w:endnote w:type="continuationSeparator" w:id="0">
    <w:p w14:paraId="4B4FD6B4" w14:textId="77777777" w:rsidR="00BF57C0" w:rsidRDefault="00BF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PMingLiU"/>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D8FC2" w14:textId="77777777" w:rsidR="00900D7C" w:rsidRDefault="00900D7C"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 xml:space="preserve">425 </w:t>
    </w:r>
    <w:r w:rsidR="004D3091">
      <w:rPr>
        <w:rFonts w:ascii="Arial" w:hAnsi="Arial" w:cs="Arial"/>
        <w:sz w:val="20"/>
        <w:szCs w:val="20"/>
      </w:rPr>
      <w:t xml:space="preserve">E. </w:t>
    </w:r>
    <w:r>
      <w:rPr>
        <w:rFonts w:ascii="Arial" w:hAnsi="Arial" w:cs="Arial"/>
        <w:sz w:val="20"/>
        <w:szCs w:val="20"/>
      </w:rPr>
      <w:t>Colorado Street, 7</w:t>
    </w:r>
    <w:r w:rsidRPr="00900D7C">
      <w:rPr>
        <w:rFonts w:ascii="Arial" w:hAnsi="Arial" w:cs="Arial"/>
        <w:sz w:val="20"/>
        <w:szCs w:val="20"/>
        <w:vertAlign w:val="superscript"/>
      </w:rPr>
      <w:t>th</w:t>
    </w:r>
    <w:r>
      <w:rPr>
        <w:rFonts w:ascii="Arial" w:hAnsi="Arial" w:cs="Arial"/>
        <w:sz w:val="20"/>
        <w:szCs w:val="20"/>
      </w:rPr>
      <w:t xml:space="preserve"> Floor</w:t>
    </w:r>
    <w:r>
      <w:rPr>
        <w:rFonts w:ascii="Arial" w:hAnsi="Arial" w:cs="Arial"/>
        <w:sz w:val="20"/>
        <w:szCs w:val="20"/>
      </w:rPr>
      <w:tab/>
      <w:t>(818) 937-0700</w:t>
    </w:r>
    <w:r w:rsidRPr="00900D7C">
      <w:rPr>
        <w:rFonts w:ascii="Arial" w:hAnsi="Arial" w:cs="Arial"/>
        <w:sz w:val="20"/>
        <w:szCs w:val="20"/>
      </w:rPr>
      <w:t xml:space="preserve"> </w:t>
    </w:r>
    <w:r>
      <w:rPr>
        <w:rFonts w:ascii="Arial" w:hAnsi="Arial" w:cs="Arial"/>
        <w:sz w:val="20"/>
        <w:szCs w:val="20"/>
      </w:rPr>
      <w:tab/>
      <w:t xml:space="preserve">Page </w:t>
    </w:r>
    <w:r w:rsidR="00775956" w:rsidRPr="00021804">
      <w:rPr>
        <w:rFonts w:ascii="Arial" w:hAnsi="Arial" w:cs="Arial"/>
        <w:sz w:val="20"/>
        <w:szCs w:val="20"/>
      </w:rPr>
      <w:fldChar w:fldCharType="begin"/>
    </w:r>
    <w:r w:rsidR="00021804" w:rsidRPr="00021804">
      <w:rPr>
        <w:rFonts w:ascii="Arial" w:hAnsi="Arial" w:cs="Arial"/>
        <w:sz w:val="20"/>
        <w:szCs w:val="20"/>
      </w:rPr>
      <w:instrText xml:space="preserve"> PAGE   \* MERGEFORMAT </w:instrText>
    </w:r>
    <w:r w:rsidR="00775956" w:rsidRPr="00021804">
      <w:rPr>
        <w:rFonts w:ascii="Arial" w:hAnsi="Arial" w:cs="Arial"/>
        <w:sz w:val="20"/>
        <w:szCs w:val="20"/>
      </w:rPr>
      <w:fldChar w:fldCharType="separate"/>
    </w:r>
    <w:r w:rsidR="00AA5DDB">
      <w:rPr>
        <w:rFonts w:ascii="Arial" w:hAnsi="Arial" w:cs="Arial"/>
        <w:noProof/>
        <w:sz w:val="20"/>
        <w:szCs w:val="20"/>
      </w:rPr>
      <w:t>6</w:t>
    </w:r>
    <w:r w:rsidR="00775956" w:rsidRPr="00021804">
      <w:rPr>
        <w:rFonts w:ascii="Arial" w:hAnsi="Arial" w:cs="Arial"/>
        <w:sz w:val="20"/>
        <w:szCs w:val="20"/>
      </w:rPr>
      <w:fldChar w:fldCharType="end"/>
    </w:r>
  </w:p>
  <w:p w14:paraId="4CD0C64A" w14:textId="77777777" w:rsidR="00900D7C" w:rsidRPr="00C0235A" w:rsidRDefault="00900D7C" w:rsidP="00900D7C">
    <w:pPr>
      <w:pBdr>
        <w:top w:val="single" w:sz="4" w:space="1" w:color="auto"/>
      </w:pBdr>
      <w:tabs>
        <w:tab w:val="center" w:pos="4680"/>
        <w:tab w:val="right" w:pos="9360"/>
      </w:tabs>
      <w:rPr>
        <w:rFonts w:ascii="Arial" w:hAnsi="Arial" w:cs="Arial"/>
        <w:sz w:val="20"/>
        <w:szCs w:val="20"/>
        <w:lang w:val="fr-FR"/>
      </w:rP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r w:rsidRPr="00C0235A">
      <w:rPr>
        <w:rFonts w:ascii="Arial" w:hAnsi="Arial" w:cs="Arial"/>
        <w:sz w:val="20"/>
        <w:szCs w:val="20"/>
        <w:lang w:val="fr-FR"/>
      </w:rPr>
      <w:tab/>
    </w:r>
  </w:p>
  <w:p w14:paraId="0053E34C" w14:textId="77777777" w:rsidR="00900D7C" w:rsidRPr="00C0235A" w:rsidRDefault="00900D7C" w:rsidP="00900D7C">
    <w:pPr>
      <w:pBdr>
        <w:top w:val="single" w:sz="4" w:space="1" w:color="auto"/>
      </w:pBdr>
      <w:rPr>
        <w:rFonts w:ascii="Arial" w:hAnsi="Arial" w:cs="Arial"/>
        <w:sz w:val="20"/>
        <w:szCs w:val="20"/>
        <w:lang w:val="fr-FR"/>
      </w:rPr>
    </w:pPr>
  </w:p>
  <w:p w14:paraId="2D4388FE" w14:textId="77777777" w:rsidR="00900D7C" w:rsidRPr="00C0235A" w:rsidRDefault="00900D7C"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07C2B" w14:textId="77777777" w:rsidR="00BF57C0" w:rsidRDefault="00BF57C0">
      <w:r>
        <w:separator/>
      </w:r>
    </w:p>
  </w:footnote>
  <w:footnote w:type="continuationSeparator" w:id="0">
    <w:p w14:paraId="066322AC" w14:textId="77777777" w:rsidR="00BF57C0" w:rsidRDefault="00BF5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3BEAD" w14:textId="11E15FD8" w:rsidR="00051BAC" w:rsidRPr="00A9593F" w:rsidRDefault="00051BAC" w:rsidP="00051BAC">
    <w:pPr>
      <w:tabs>
        <w:tab w:val="left" w:pos="4480"/>
        <w:tab w:val="left" w:pos="5633"/>
      </w:tabs>
      <w:ind w:hanging="720"/>
      <w:rPr>
        <w:rFonts w:ascii="Arial" w:hAnsi="Arial" w:cs="Arial"/>
        <w:b/>
        <w:color w:val="7F7F7F" w:themeColor="text1" w:themeTint="80"/>
        <w:sz w:val="18"/>
        <w:szCs w:val="18"/>
      </w:rPr>
    </w:pPr>
    <w:r>
      <w:rPr>
        <w:rFonts w:ascii="Arial" w:hAnsi="Arial" w:cs="Arial"/>
        <w:noProof/>
        <w:sz w:val="20"/>
        <w:szCs w:val="20"/>
        <w:lang w:eastAsia="zh-TW"/>
      </w:rPr>
      <w:drawing>
        <wp:anchor distT="0" distB="0" distL="114300" distR="114300" simplePos="0" relativeHeight="251659264" behindDoc="1" locked="0" layoutInCell="1" allowOverlap="1" wp14:anchorId="6C0D11AD" wp14:editId="4C6C0033">
          <wp:simplePos x="0" y="0"/>
          <wp:positionH relativeFrom="column">
            <wp:posOffset>4043680</wp:posOffset>
          </wp:positionH>
          <wp:positionV relativeFrom="paragraph">
            <wp:posOffset>-269875</wp:posOffset>
          </wp:positionV>
          <wp:extent cx="2755900" cy="662606"/>
          <wp:effectExtent l="0" t="0" r="635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7"/>
                  <pic:cNvPicPr>
                    <a:picLocks noChangeAspect="1" noChangeArrowheads="1"/>
                  </pic:cNvPicPr>
                </pic:nvPicPr>
                <pic:blipFill rotWithShape="1">
                  <a:blip r:embed="rId1">
                    <a:extLst>
                      <a:ext uri="{28A0092B-C50C-407E-A947-70E740481C1C}">
                        <a14:useLocalDpi xmlns:a14="http://schemas.microsoft.com/office/drawing/2010/main" val="0"/>
                      </a:ext>
                    </a:extLst>
                  </a:blip>
                  <a:srcRect r="57707"/>
                  <a:stretch/>
                </pic:blipFill>
                <pic:spPr bwMode="auto">
                  <a:xfrm>
                    <a:off x="0" y="0"/>
                    <a:ext cx="2755900" cy="6626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01E38">
      <w:rPr>
        <w:rFonts w:ascii="Arial" w:hAnsi="Arial" w:cs="Arial"/>
        <w:color w:val="7F7F7F" w:themeColor="text1" w:themeTint="80"/>
        <w:sz w:val="28"/>
        <w:szCs w:val="28"/>
      </w:rPr>
      <w:t>A&amp;E Specifications</w:t>
    </w:r>
    <w:r>
      <w:rPr>
        <w:rFonts w:ascii="Arial" w:hAnsi="Arial" w:cs="Arial"/>
        <w:color w:val="7F7F7F" w:themeColor="text1" w:themeTint="80"/>
        <w:sz w:val="20"/>
        <w:szCs w:val="20"/>
      </w:rPr>
      <w:t xml:space="preserve">   </w:t>
    </w:r>
    <w:r>
      <w:rPr>
        <w:rFonts w:ascii="Arial" w:hAnsi="Arial" w:cs="Arial"/>
        <w:sz w:val="20"/>
        <w:szCs w:val="20"/>
      </w:rPr>
      <w:t xml:space="preserve">   </w:t>
    </w:r>
    <w:r w:rsidRPr="005B5C39">
      <w:rPr>
        <w:rFonts w:ascii="Arial" w:hAnsi="Arial" w:cs="Arial"/>
        <w:b/>
        <w:color w:val="404040" w:themeColor="text1" w:themeTint="BF"/>
        <w:sz w:val="16"/>
        <w:szCs w:val="16"/>
      </w:rPr>
      <w:t>AV</w:t>
    </w:r>
    <w:r>
      <w:rPr>
        <w:rFonts w:ascii="Arial" w:hAnsi="Arial" w:cs="Arial"/>
        <w:b/>
        <w:color w:val="404040" w:themeColor="text1" w:themeTint="BF"/>
        <w:sz w:val="16"/>
        <w:szCs w:val="16"/>
      </w:rPr>
      <w:t>5355</w:t>
    </w:r>
    <w:r w:rsidR="00320B52">
      <w:rPr>
        <w:rFonts w:ascii="Arial" w:hAnsi="Arial" w:cs="Arial"/>
        <w:b/>
        <w:color w:val="404040" w:themeColor="text1" w:themeTint="BF"/>
        <w:sz w:val="16"/>
        <w:szCs w:val="16"/>
      </w:rPr>
      <w:t>RS</w:t>
    </w:r>
    <w:proofErr w:type="gramStart"/>
    <w:r w:rsidR="000A0C12">
      <w:rPr>
        <w:rFonts w:ascii="Arial" w:hAnsi="Arial" w:cs="Arial"/>
        <w:color w:val="7F7F7F" w:themeColor="text1" w:themeTint="80"/>
        <w:sz w:val="16"/>
        <w:szCs w:val="16"/>
      </w:rPr>
      <w:t>|  Rev</w:t>
    </w:r>
    <w:proofErr w:type="gramEnd"/>
    <w:r w:rsidR="000A0C12">
      <w:rPr>
        <w:rFonts w:ascii="Arial" w:hAnsi="Arial" w:cs="Arial"/>
        <w:color w:val="7F7F7F" w:themeColor="text1" w:themeTint="80"/>
        <w:sz w:val="16"/>
        <w:szCs w:val="16"/>
      </w:rPr>
      <w:t>. 1013</w:t>
    </w:r>
    <w:r w:rsidRPr="009B2099">
      <w:rPr>
        <w:rFonts w:ascii="Arial" w:hAnsi="Arial" w:cs="Arial"/>
        <w:color w:val="7F7F7F" w:themeColor="text1" w:themeTint="80"/>
        <w:sz w:val="16"/>
        <w:szCs w:val="16"/>
      </w:rPr>
      <w:t>17</w:t>
    </w:r>
    <w:r>
      <w:rPr>
        <w:rFonts w:ascii="Arial" w:hAnsi="Arial" w:cs="Arial"/>
        <w:color w:val="7F7F7F" w:themeColor="text1" w:themeTint="80"/>
        <w:sz w:val="16"/>
        <w:szCs w:val="16"/>
      </w:rPr>
      <w:tab/>
    </w:r>
    <w:r>
      <w:rPr>
        <w:rFonts w:ascii="Arial" w:hAnsi="Arial" w:cs="Arial"/>
        <w:color w:val="7F7F7F" w:themeColor="text1" w:themeTint="80"/>
        <w:sz w:val="16"/>
        <w:szCs w:val="16"/>
      </w:rPr>
      <w:tab/>
    </w:r>
  </w:p>
  <w:p w14:paraId="2A72CB26" w14:textId="78A214C5" w:rsidR="007D28C9" w:rsidRPr="00051BAC" w:rsidRDefault="007D28C9" w:rsidP="00051B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9">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1549C0"/>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6">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3">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2"/>
  </w:num>
  <w:num w:numId="3">
    <w:abstractNumId w:val="18"/>
  </w:num>
  <w:num w:numId="4">
    <w:abstractNumId w:val="20"/>
  </w:num>
  <w:num w:numId="5">
    <w:abstractNumId w:val="29"/>
  </w:num>
  <w:num w:numId="6">
    <w:abstractNumId w:val="5"/>
  </w:num>
  <w:num w:numId="7">
    <w:abstractNumId w:val="35"/>
  </w:num>
  <w:num w:numId="8">
    <w:abstractNumId w:val="8"/>
  </w:num>
  <w:num w:numId="9">
    <w:abstractNumId w:val="28"/>
  </w:num>
  <w:num w:numId="10">
    <w:abstractNumId w:val="16"/>
  </w:num>
  <w:num w:numId="11">
    <w:abstractNumId w:val="31"/>
  </w:num>
  <w:num w:numId="12">
    <w:abstractNumId w:val="44"/>
  </w:num>
  <w:num w:numId="13">
    <w:abstractNumId w:val="32"/>
  </w:num>
  <w:num w:numId="14">
    <w:abstractNumId w:val="17"/>
  </w:num>
  <w:num w:numId="15">
    <w:abstractNumId w:val="37"/>
  </w:num>
  <w:num w:numId="16">
    <w:abstractNumId w:val="13"/>
  </w:num>
  <w:num w:numId="17">
    <w:abstractNumId w:val="15"/>
  </w:num>
  <w:num w:numId="18">
    <w:abstractNumId w:val="0"/>
  </w:num>
  <w:num w:numId="19">
    <w:abstractNumId w:val="33"/>
  </w:num>
  <w:num w:numId="20">
    <w:abstractNumId w:val="41"/>
  </w:num>
  <w:num w:numId="21">
    <w:abstractNumId w:val="36"/>
  </w:num>
  <w:num w:numId="22">
    <w:abstractNumId w:val="11"/>
  </w:num>
  <w:num w:numId="23">
    <w:abstractNumId w:val="3"/>
  </w:num>
  <w:num w:numId="24">
    <w:abstractNumId w:val="38"/>
  </w:num>
  <w:num w:numId="25">
    <w:abstractNumId w:val="24"/>
  </w:num>
  <w:num w:numId="26">
    <w:abstractNumId w:val="2"/>
  </w:num>
  <w:num w:numId="27">
    <w:abstractNumId w:val="34"/>
  </w:num>
  <w:num w:numId="28">
    <w:abstractNumId w:val="40"/>
  </w:num>
  <w:num w:numId="29">
    <w:abstractNumId w:val="7"/>
  </w:num>
  <w:num w:numId="30">
    <w:abstractNumId w:val="43"/>
  </w:num>
  <w:num w:numId="31">
    <w:abstractNumId w:val="22"/>
  </w:num>
  <w:num w:numId="32">
    <w:abstractNumId w:val="23"/>
  </w:num>
  <w:num w:numId="33">
    <w:abstractNumId w:val="10"/>
  </w:num>
  <w:num w:numId="34">
    <w:abstractNumId w:val="30"/>
  </w:num>
  <w:num w:numId="35">
    <w:abstractNumId w:val="21"/>
  </w:num>
  <w:num w:numId="36">
    <w:abstractNumId w:val="6"/>
  </w:num>
  <w:num w:numId="37">
    <w:abstractNumId w:val="26"/>
  </w:num>
  <w:num w:numId="38">
    <w:abstractNumId w:val="19"/>
  </w:num>
  <w:num w:numId="39">
    <w:abstractNumId w:val="9"/>
  </w:num>
  <w:num w:numId="40">
    <w:abstractNumId w:val="25"/>
  </w:num>
  <w:num w:numId="41">
    <w:abstractNumId w:val="1"/>
  </w:num>
  <w:num w:numId="42">
    <w:abstractNumId w:val="4"/>
  </w:num>
  <w:num w:numId="43">
    <w:abstractNumId w:val="14"/>
  </w:num>
  <w:num w:numId="44">
    <w:abstractNumId w:val="3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1e3a72,#1a336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38"/>
    <w:rsid w:val="00002877"/>
    <w:rsid w:val="00004FC9"/>
    <w:rsid w:val="00013FA4"/>
    <w:rsid w:val="000149CD"/>
    <w:rsid w:val="00020C4F"/>
    <w:rsid w:val="00021804"/>
    <w:rsid w:val="0002195A"/>
    <w:rsid w:val="00031419"/>
    <w:rsid w:val="0003210E"/>
    <w:rsid w:val="00032BDF"/>
    <w:rsid w:val="00044BB9"/>
    <w:rsid w:val="00050550"/>
    <w:rsid w:val="0005185E"/>
    <w:rsid w:val="00051BAC"/>
    <w:rsid w:val="00053EDB"/>
    <w:rsid w:val="000550B6"/>
    <w:rsid w:val="00061C01"/>
    <w:rsid w:val="00062FD6"/>
    <w:rsid w:val="00065B77"/>
    <w:rsid w:val="00067AE3"/>
    <w:rsid w:val="000817C8"/>
    <w:rsid w:val="00083EC1"/>
    <w:rsid w:val="00084E7A"/>
    <w:rsid w:val="00086D93"/>
    <w:rsid w:val="0009004A"/>
    <w:rsid w:val="00090C90"/>
    <w:rsid w:val="000925C1"/>
    <w:rsid w:val="00094FC0"/>
    <w:rsid w:val="00097950"/>
    <w:rsid w:val="000A0C12"/>
    <w:rsid w:val="000B14A3"/>
    <w:rsid w:val="000B2503"/>
    <w:rsid w:val="000C3408"/>
    <w:rsid w:val="000C5D70"/>
    <w:rsid w:val="000E1381"/>
    <w:rsid w:val="000E19B2"/>
    <w:rsid w:val="000E233D"/>
    <w:rsid w:val="000E261A"/>
    <w:rsid w:val="000E5207"/>
    <w:rsid w:val="000E60B4"/>
    <w:rsid w:val="000F5EB1"/>
    <w:rsid w:val="0010179C"/>
    <w:rsid w:val="00102BC4"/>
    <w:rsid w:val="0010432C"/>
    <w:rsid w:val="00114E6B"/>
    <w:rsid w:val="00123A34"/>
    <w:rsid w:val="00124859"/>
    <w:rsid w:val="00124DE9"/>
    <w:rsid w:val="00130D01"/>
    <w:rsid w:val="001314FE"/>
    <w:rsid w:val="00133C15"/>
    <w:rsid w:val="0014771F"/>
    <w:rsid w:val="00147CEA"/>
    <w:rsid w:val="00153FA3"/>
    <w:rsid w:val="0015440B"/>
    <w:rsid w:val="00160E1B"/>
    <w:rsid w:val="00161CDB"/>
    <w:rsid w:val="00171FBC"/>
    <w:rsid w:val="001722C5"/>
    <w:rsid w:val="0018254F"/>
    <w:rsid w:val="001854F2"/>
    <w:rsid w:val="001916D5"/>
    <w:rsid w:val="00191E5D"/>
    <w:rsid w:val="00191E6F"/>
    <w:rsid w:val="00196336"/>
    <w:rsid w:val="001A10B0"/>
    <w:rsid w:val="001A6FEA"/>
    <w:rsid w:val="001B0C65"/>
    <w:rsid w:val="001B1ACD"/>
    <w:rsid w:val="001B1F85"/>
    <w:rsid w:val="001B655F"/>
    <w:rsid w:val="001C681F"/>
    <w:rsid w:val="001D23E5"/>
    <w:rsid w:val="001D3E8A"/>
    <w:rsid w:val="001E1E4E"/>
    <w:rsid w:val="001E5445"/>
    <w:rsid w:val="001F6B94"/>
    <w:rsid w:val="001F7581"/>
    <w:rsid w:val="00200812"/>
    <w:rsid w:val="0020679A"/>
    <w:rsid w:val="00212B74"/>
    <w:rsid w:val="00215CD9"/>
    <w:rsid w:val="00220E75"/>
    <w:rsid w:val="002220AC"/>
    <w:rsid w:val="00224153"/>
    <w:rsid w:val="002300F2"/>
    <w:rsid w:val="00230220"/>
    <w:rsid w:val="0023687D"/>
    <w:rsid w:val="00244251"/>
    <w:rsid w:val="00245221"/>
    <w:rsid w:val="00245FEF"/>
    <w:rsid w:val="002478A1"/>
    <w:rsid w:val="0025128D"/>
    <w:rsid w:val="00252DC4"/>
    <w:rsid w:val="00255704"/>
    <w:rsid w:val="00257904"/>
    <w:rsid w:val="00262DA7"/>
    <w:rsid w:val="00263A07"/>
    <w:rsid w:val="0026482A"/>
    <w:rsid w:val="002710BB"/>
    <w:rsid w:val="00283B93"/>
    <w:rsid w:val="0028482D"/>
    <w:rsid w:val="00287806"/>
    <w:rsid w:val="00287AB4"/>
    <w:rsid w:val="002929B8"/>
    <w:rsid w:val="0029397C"/>
    <w:rsid w:val="002968D8"/>
    <w:rsid w:val="002A3907"/>
    <w:rsid w:val="002A70C0"/>
    <w:rsid w:val="002B0C18"/>
    <w:rsid w:val="002B2C41"/>
    <w:rsid w:val="002B6A7D"/>
    <w:rsid w:val="002B7942"/>
    <w:rsid w:val="002B7DAB"/>
    <w:rsid w:val="002C0C9A"/>
    <w:rsid w:val="002C43F9"/>
    <w:rsid w:val="002D2000"/>
    <w:rsid w:val="002D2A24"/>
    <w:rsid w:val="002E3FD7"/>
    <w:rsid w:val="002F055E"/>
    <w:rsid w:val="002F0BE9"/>
    <w:rsid w:val="002F166A"/>
    <w:rsid w:val="00305994"/>
    <w:rsid w:val="00305CCF"/>
    <w:rsid w:val="003125CC"/>
    <w:rsid w:val="00313AAB"/>
    <w:rsid w:val="00316021"/>
    <w:rsid w:val="00317067"/>
    <w:rsid w:val="00320B52"/>
    <w:rsid w:val="00321D0D"/>
    <w:rsid w:val="00322637"/>
    <w:rsid w:val="00322BDE"/>
    <w:rsid w:val="00326E1F"/>
    <w:rsid w:val="00332733"/>
    <w:rsid w:val="00334F60"/>
    <w:rsid w:val="00337176"/>
    <w:rsid w:val="00341D6E"/>
    <w:rsid w:val="003425F3"/>
    <w:rsid w:val="00347718"/>
    <w:rsid w:val="0035139F"/>
    <w:rsid w:val="0035165E"/>
    <w:rsid w:val="00351694"/>
    <w:rsid w:val="00352842"/>
    <w:rsid w:val="00360FFA"/>
    <w:rsid w:val="003665DA"/>
    <w:rsid w:val="00371F4D"/>
    <w:rsid w:val="00376D1A"/>
    <w:rsid w:val="00381FB5"/>
    <w:rsid w:val="003933F9"/>
    <w:rsid w:val="00393BFF"/>
    <w:rsid w:val="00395168"/>
    <w:rsid w:val="00395796"/>
    <w:rsid w:val="0039596E"/>
    <w:rsid w:val="00396F3A"/>
    <w:rsid w:val="003A53A3"/>
    <w:rsid w:val="003B05FC"/>
    <w:rsid w:val="003B263B"/>
    <w:rsid w:val="003C0F80"/>
    <w:rsid w:val="003C38EA"/>
    <w:rsid w:val="003C622B"/>
    <w:rsid w:val="003D1BB6"/>
    <w:rsid w:val="003D2AEF"/>
    <w:rsid w:val="003D47F2"/>
    <w:rsid w:val="003D67F8"/>
    <w:rsid w:val="003E0171"/>
    <w:rsid w:val="003E0FCA"/>
    <w:rsid w:val="003E4629"/>
    <w:rsid w:val="003F1863"/>
    <w:rsid w:val="00402F8C"/>
    <w:rsid w:val="0040364E"/>
    <w:rsid w:val="004036E9"/>
    <w:rsid w:val="00404623"/>
    <w:rsid w:val="00415DD5"/>
    <w:rsid w:val="00421005"/>
    <w:rsid w:val="0042546F"/>
    <w:rsid w:val="00427480"/>
    <w:rsid w:val="00430133"/>
    <w:rsid w:val="00430E1E"/>
    <w:rsid w:val="0043198E"/>
    <w:rsid w:val="0043645B"/>
    <w:rsid w:val="00447D51"/>
    <w:rsid w:val="00453E2F"/>
    <w:rsid w:val="00455D0F"/>
    <w:rsid w:val="00463938"/>
    <w:rsid w:val="00477B89"/>
    <w:rsid w:val="00477FF8"/>
    <w:rsid w:val="004819A7"/>
    <w:rsid w:val="00485550"/>
    <w:rsid w:val="004879E4"/>
    <w:rsid w:val="004904D6"/>
    <w:rsid w:val="00491A99"/>
    <w:rsid w:val="00494D20"/>
    <w:rsid w:val="00495C3D"/>
    <w:rsid w:val="00496039"/>
    <w:rsid w:val="00496EE5"/>
    <w:rsid w:val="004C1C51"/>
    <w:rsid w:val="004C5E72"/>
    <w:rsid w:val="004C780D"/>
    <w:rsid w:val="004D01FD"/>
    <w:rsid w:val="004D1D6A"/>
    <w:rsid w:val="004D3091"/>
    <w:rsid w:val="004D4621"/>
    <w:rsid w:val="004D5562"/>
    <w:rsid w:val="004F4F51"/>
    <w:rsid w:val="005022CB"/>
    <w:rsid w:val="00503BBE"/>
    <w:rsid w:val="005060C4"/>
    <w:rsid w:val="005077B5"/>
    <w:rsid w:val="00512E91"/>
    <w:rsid w:val="00515AB2"/>
    <w:rsid w:val="005200D5"/>
    <w:rsid w:val="00527304"/>
    <w:rsid w:val="005327BA"/>
    <w:rsid w:val="0053322F"/>
    <w:rsid w:val="005403E8"/>
    <w:rsid w:val="005517B3"/>
    <w:rsid w:val="00551B5E"/>
    <w:rsid w:val="0055352A"/>
    <w:rsid w:val="0056216B"/>
    <w:rsid w:val="00563E4D"/>
    <w:rsid w:val="00571F27"/>
    <w:rsid w:val="00592025"/>
    <w:rsid w:val="005974DA"/>
    <w:rsid w:val="005A04F9"/>
    <w:rsid w:val="005A1618"/>
    <w:rsid w:val="005A280B"/>
    <w:rsid w:val="005A299D"/>
    <w:rsid w:val="005B1164"/>
    <w:rsid w:val="005B6F0B"/>
    <w:rsid w:val="005B6FE8"/>
    <w:rsid w:val="005C023A"/>
    <w:rsid w:val="005C1F5E"/>
    <w:rsid w:val="005C6A9F"/>
    <w:rsid w:val="005C78C2"/>
    <w:rsid w:val="005E62B7"/>
    <w:rsid w:val="005F05E9"/>
    <w:rsid w:val="005F49A0"/>
    <w:rsid w:val="005F4D4F"/>
    <w:rsid w:val="0060114D"/>
    <w:rsid w:val="00602086"/>
    <w:rsid w:val="006070C6"/>
    <w:rsid w:val="006219E3"/>
    <w:rsid w:val="00623451"/>
    <w:rsid w:val="006246FF"/>
    <w:rsid w:val="006254E8"/>
    <w:rsid w:val="00625D39"/>
    <w:rsid w:val="00632BF2"/>
    <w:rsid w:val="00640C3F"/>
    <w:rsid w:val="006459B9"/>
    <w:rsid w:val="00646692"/>
    <w:rsid w:val="00646F01"/>
    <w:rsid w:val="006523F9"/>
    <w:rsid w:val="006527D9"/>
    <w:rsid w:val="00661935"/>
    <w:rsid w:val="006621EB"/>
    <w:rsid w:val="00663121"/>
    <w:rsid w:val="00665B8F"/>
    <w:rsid w:val="00667093"/>
    <w:rsid w:val="00670239"/>
    <w:rsid w:val="00671C56"/>
    <w:rsid w:val="006739CD"/>
    <w:rsid w:val="00676794"/>
    <w:rsid w:val="006803EE"/>
    <w:rsid w:val="00681A63"/>
    <w:rsid w:val="00682D8F"/>
    <w:rsid w:val="00695E4D"/>
    <w:rsid w:val="006A1204"/>
    <w:rsid w:val="006A30B7"/>
    <w:rsid w:val="006A6389"/>
    <w:rsid w:val="006A70A7"/>
    <w:rsid w:val="006B0472"/>
    <w:rsid w:val="006B3796"/>
    <w:rsid w:val="006C247F"/>
    <w:rsid w:val="006C3AF9"/>
    <w:rsid w:val="006C45A4"/>
    <w:rsid w:val="006C6139"/>
    <w:rsid w:val="006C78C6"/>
    <w:rsid w:val="006D01E8"/>
    <w:rsid w:val="006D7841"/>
    <w:rsid w:val="006D7FC2"/>
    <w:rsid w:val="006E3DB9"/>
    <w:rsid w:val="006F284C"/>
    <w:rsid w:val="006F4A21"/>
    <w:rsid w:val="006F66DA"/>
    <w:rsid w:val="006F6AD6"/>
    <w:rsid w:val="00711D37"/>
    <w:rsid w:val="00714567"/>
    <w:rsid w:val="007145C2"/>
    <w:rsid w:val="00716B2E"/>
    <w:rsid w:val="0072277C"/>
    <w:rsid w:val="00723F8C"/>
    <w:rsid w:val="00727DF2"/>
    <w:rsid w:val="00730317"/>
    <w:rsid w:val="00730A29"/>
    <w:rsid w:val="00735DFA"/>
    <w:rsid w:val="007364FD"/>
    <w:rsid w:val="00740DCE"/>
    <w:rsid w:val="00742DAC"/>
    <w:rsid w:val="0074307C"/>
    <w:rsid w:val="0075153D"/>
    <w:rsid w:val="00751699"/>
    <w:rsid w:val="007518D1"/>
    <w:rsid w:val="00751F19"/>
    <w:rsid w:val="0075512C"/>
    <w:rsid w:val="007631B8"/>
    <w:rsid w:val="007645BE"/>
    <w:rsid w:val="007720D5"/>
    <w:rsid w:val="00775956"/>
    <w:rsid w:val="0078040D"/>
    <w:rsid w:val="00782733"/>
    <w:rsid w:val="007863E1"/>
    <w:rsid w:val="00787912"/>
    <w:rsid w:val="0079345C"/>
    <w:rsid w:val="00793E37"/>
    <w:rsid w:val="0079466F"/>
    <w:rsid w:val="00796C41"/>
    <w:rsid w:val="007A20ED"/>
    <w:rsid w:val="007A72F9"/>
    <w:rsid w:val="007B0617"/>
    <w:rsid w:val="007B0D77"/>
    <w:rsid w:val="007B2FA6"/>
    <w:rsid w:val="007B69F0"/>
    <w:rsid w:val="007B7A58"/>
    <w:rsid w:val="007C0ADE"/>
    <w:rsid w:val="007C3F90"/>
    <w:rsid w:val="007D28C9"/>
    <w:rsid w:val="007D2DBE"/>
    <w:rsid w:val="007D4E0C"/>
    <w:rsid w:val="007D601C"/>
    <w:rsid w:val="007E3F43"/>
    <w:rsid w:val="007E66A3"/>
    <w:rsid w:val="007F1342"/>
    <w:rsid w:val="007F5914"/>
    <w:rsid w:val="007F62FE"/>
    <w:rsid w:val="007F7881"/>
    <w:rsid w:val="00805D77"/>
    <w:rsid w:val="0080730A"/>
    <w:rsid w:val="00807818"/>
    <w:rsid w:val="0081335F"/>
    <w:rsid w:val="008168FD"/>
    <w:rsid w:val="00816EB7"/>
    <w:rsid w:val="00820D72"/>
    <w:rsid w:val="00823685"/>
    <w:rsid w:val="00823E24"/>
    <w:rsid w:val="0082540A"/>
    <w:rsid w:val="008265B5"/>
    <w:rsid w:val="0083189F"/>
    <w:rsid w:val="00832004"/>
    <w:rsid w:val="0083610F"/>
    <w:rsid w:val="00837C3D"/>
    <w:rsid w:val="00843A20"/>
    <w:rsid w:val="008470FA"/>
    <w:rsid w:val="008509B8"/>
    <w:rsid w:val="00855B05"/>
    <w:rsid w:val="00856D27"/>
    <w:rsid w:val="008575E6"/>
    <w:rsid w:val="00857D8F"/>
    <w:rsid w:val="008665AF"/>
    <w:rsid w:val="00866B2C"/>
    <w:rsid w:val="00866FE2"/>
    <w:rsid w:val="00867FB8"/>
    <w:rsid w:val="00880055"/>
    <w:rsid w:val="00883D91"/>
    <w:rsid w:val="00884F2E"/>
    <w:rsid w:val="00890F88"/>
    <w:rsid w:val="00891871"/>
    <w:rsid w:val="00895323"/>
    <w:rsid w:val="008A06C8"/>
    <w:rsid w:val="008A2885"/>
    <w:rsid w:val="008A72B5"/>
    <w:rsid w:val="008B5683"/>
    <w:rsid w:val="008C7B84"/>
    <w:rsid w:val="008D0B05"/>
    <w:rsid w:val="008D26BE"/>
    <w:rsid w:val="008E1AF5"/>
    <w:rsid w:val="008E262B"/>
    <w:rsid w:val="008F426B"/>
    <w:rsid w:val="008F52B8"/>
    <w:rsid w:val="0090062D"/>
    <w:rsid w:val="00900D7C"/>
    <w:rsid w:val="00901561"/>
    <w:rsid w:val="009045C1"/>
    <w:rsid w:val="00904E50"/>
    <w:rsid w:val="00910956"/>
    <w:rsid w:val="0091422B"/>
    <w:rsid w:val="00917E7F"/>
    <w:rsid w:val="009201A4"/>
    <w:rsid w:val="009353AA"/>
    <w:rsid w:val="00935FC3"/>
    <w:rsid w:val="0093660E"/>
    <w:rsid w:val="0093744F"/>
    <w:rsid w:val="0094515E"/>
    <w:rsid w:val="00945E6F"/>
    <w:rsid w:val="00946838"/>
    <w:rsid w:val="00951116"/>
    <w:rsid w:val="00952761"/>
    <w:rsid w:val="009616D8"/>
    <w:rsid w:val="00965C1B"/>
    <w:rsid w:val="0096728D"/>
    <w:rsid w:val="009712F5"/>
    <w:rsid w:val="00975F6E"/>
    <w:rsid w:val="00976185"/>
    <w:rsid w:val="009914D4"/>
    <w:rsid w:val="0099563C"/>
    <w:rsid w:val="009A0431"/>
    <w:rsid w:val="009B0273"/>
    <w:rsid w:val="009B29FC"/>
    <w:rsid w:val="009B2CAD"/>
    <w:rsid w:val="009B3513"/>
    <w:rsid w:val="009B4398"/>
    <w:rsid w:val="009B5AD5"/>
    <w:rsid w:val="009B5BC1"/>
    <w:rsid w:val="009C1421"/>
    <w:rsid w:val="009C4786"/>
    <w:rsid w:val="009C4DB5"/>
    <w:rsid w:val="009C6A50"/>
    <w:rsid w:val="009D07BA"/>
    <w:rsid w:val="009D2E06"/>
    <w:rsid w:val="009E3180"/>
    <w:rsid w:val="009E7F74"/>
    <w:rsid w:val="009F2954"/>
    <w:rsid w:val="009F3D18"/>
    <w:rsid w:val="00A063AD"/>
    <w:rsid w:val="00A07489"/>
    <w:rsid w:val="00A10D18"/>
    <w:rsid w:val="00A21E05"/>
    <w:rsid w:val="00A23C40"/>
    <w:rsid w:val="00A24564"/>
    <w:rsid w:val="00A25131"/>
    <w:rsid w:val="00A308A8"/>
    <w:rsid w:val="00A310D3"/>
    <w:rsid w:val="00A31123"/>
    <w:rsid w:val="00A37F16"/>
    <w:rsid w:val="00A473BA"/>
    <w:rsid w:val="00A5083C"/>
    <w:rsid w:val="00A55008"/>
    <w:rsid w:val="00A60C8C"/>
    <w:rsid w:val="00A63F27"/>
    <w:rsid w:val="00A65F98"/>
    <w:rsid w:val="00A664BB"/>
    <w:rsid w:val="00A83B2C"/>
    <w:rsid w:val="00A85461"/>
    <w:rsid w:val="00A87523"/>
    <w:rsid w:val="00A90B56"/>
    <w:rsid w:val="00A967B1"/>
    <w:rsid w:val="00A96992"/>
    <w:rsid w:val="00A96D4F"/>
    <w:rsid w:val="00AA4CCC"/>
    <w:rsid w:val="00AA5DDB"/>
    <w:rsid w:val="00AA60F1"/>
    <w:rsid w:val="00AB3FEA"/>
    <w:rsid w:val="00AB730F"/>
    <w:rsid w:val="00AC1A79"/>
    <w:rsid w:val="00AC4413"/>
    <w:rsid w:val="00AC6006"/>
    <w:rsid w:val="00AC791B"/>
    <w:rsid w:val="00AD12AD"/>
    <w:rsid w:val="00AD31D9"/>
    <w:rsid w:val="00AD56C6"/>
    <w:rsid w:val="00AD7907"/>
    <w:rsid w:val="00AE4601"/>
    <w:rsid w:val="00AE7FE5"/>
    <w:rsid w:val="00AF23D9"/>
    <w:rsid w:val="00AF5B30"/>
    <w:rsid w:val="00AF6374"/>
    <w:rsid w:val="00AF6514"/>
    <w:rsid w:val="00B13F0A"/>
    <w:rsid w:val="00B140F7"/>
    <w:rsid w:val="00B16AE3"/>
    <w:rsid w:val="00B20444"/>
    <w:rsid w:val="00B20C46"/>
    <w:rsid w:val="00B23091"/>
    <w:rsid w:val="00B239F1"/>
    <w:rsid w:val="00B24203"/>
    <w:rsid w:val="00B3093C"/>
    <w:rsid w:val="00B3503C"/>
    <w:rsid w:val="00B4193B"/>
    <w:rsid w:val="00B44017"/>
    <w:rsid w:val="00B50191"/>
    <w:rsid w:val="00B52E48"/>
    <w:rsid w:val="00B551A1"/>
    <w:rsid w:val="00B55D31"/>
    <w:rsid w:val="00B57331"/>
    <w:rsid w:val="00B609C9"/>
    <w:rsid w:val="00B62F93"/>
    <w:rsid w:val="00B671BF"/>
    <w:rsid w:val="00B805AC"/>
    <w:rsid w:val="00B828F5"/>
    <w:rsid w:val="00B82B8E"/>
    <w:rsid w:val="00B92419"/>
    <w:rsid w:val="00B9348C"/>
    <w:rsid w:val="00B9557E"/>
    <w:rsid w:val="00BA0336"/>
    <w:rsid w:val="00BA62CC"/>
    <w:rsid w:val="00BB7EBF"/>
    <w:rsid w:val="00BC218B"/>
    <w:rsid w:val="00BC472F"/>
    <w:rsid w:val="00BC6F55"/>
    <w:rsid w:val="00BC7A66"/>
    <w:rsid w:val="00BD7844"/>
    <w:rsid w:val="00BE32D3"/>
    <w:rsid w:val="00BE4B35"/>
    <w:rsid w:val="00BF0C31"/>
    <w:rsid w:val="00BF2445"/>
    <w:rsid w:val="00BF3F29"/>
    <w:rsid w:val="00BF57C0"/>
    <w:rsid w:val="00C00590"/>
    <w:rsid w:val="00C0235A"/>
    <w:rsid w:val="00C02797"/>
    <w:rsid w:val="00C046AE"/>
    <w:rsid w:val="00C10598"/>
    <w:rsid w:val="00C15114"/>
    <w:rsid w:val="00C15127"/>
    <w:rsid w:val="00C1796C"/>
    <w:rsid w:val="00C2020F"/>
    <w:rsid w:val="00C26FD6"/>
    <w:rsid w:val="00C30422"/>
    <w:rsid w:val="00C321E1"/>
    <w:rsid w:val="00C32233"/>
    <w:rsid w:val="00C33A83"/>
    <w:rsid w:val="00C363E1"/>
    <w:rsid w:val="00C45C1D"/>
    <w:rsid w:val="00C4630A"/>
    <w:rsid w:val="00C46492"/>
    <w:rsid w:val="00C542DD"/>
    <w:rsid w:val="00C624FD"/>
    <w:rsid w:val="00C64983"/>
    <w:rsid w:val="00C7103E"/>
    <w:rsid w:val="00C737A5"/>
    <w:rsid w:val="00C762F7"/>
    <w:rsid w:val="00C81489"/>
    <w:rsid w:val="00C8261B"/>
    <w:rsid w:val="00C83293"/>
    <w:rsid w:val="00C95419"/>
    <w:rsid w:val="00C96423"/>
    <w:rsid w:val="00CA260E"/>
    <w:rsid w:val="00CA392F"/>
    <w:rsid w:val="00CA52FB"/>
    <w:rsid w:val="00CB35DE"/>
    <w:rsid w:val="00CB62CC"/>
    <w:rsid w:val="00CB72CE"/>
    <w:rsid w:val="00CC2E75"/>
    <w:rsid w:val="00CC36E3"/>
    <w:rsid w:val="00CC56EF"/>
    <w:rsid w:val="00CD08F7"/>
    <w:rsid w:val="00CD2C91"/>
    <w:rsid w:val="00CD2E93"/>
    <w:rsid w:val="00CD60CC"/>
    <w:rsid w:val="00CE1C85"/>
    <w:rsid w:val="00CE7214"/>
    <w:rsid w:val="00CF2F5A"/>
    <w:rsid w:val="00D0146E"/>
    <w:rsid w:val="00D021FF"/>
    <w:rsid w:val="00D022B5"/>
    <w:rsid w:val="00D0270B"/>
    <w:rsid w:val="00D04427"/>
    <w:rsid w:val="00D10DBA"/>
    <w:rsid w:val="00D14073"/>
    <w:rsid w:val="00D14339"/>
    <w:rsid w:val="00D1696C"/>
    <w:rsid w:val="00D17CE9"/>
    <w:rsid w:val="00D23CFB"/>
    <w:rsid w:val="00D24393"/>
    <w:rsid w:val="00D27BE7"/>
    <w:rsid w:val="00D27E17"/>
    <w:rsid w:val="00D3454A"/>
    <w:rsid w:val="00D417AC"/>
    <w:rsid w:val="00D47692"/>
    <w:rsid w:val="00D50B16"/>
    <w:rsid w:val="00D6400C"/>
    <w:rsid w:val="00D640FC"/>
    <w:rsid w:val="00D65923"/>
    <w:rsid w:val="00D66DA6"/>
    <w:rsid w:val="00D70A58"/>
    <w:rsid w:val="00D71C88"/>
    <w:rsid w:val="00D7556A"/>
    <w:rsid w:val="00D76920"/>
    <w:rsid w:val="00D86F4E"/>
    <w:rsid w:val="00D90387"/>
    <w:rsid w:val="00D912D6"/>
    <w:rsid w:val="00D92CBF"/>
    <w:rsid w:val="00D93105"/>
    <w:rsid w:val="00D93604"/>
    <w:rsid w:val="00DA34DE"/>
    <w:rsid w:val="00DA7E15"/>
    <w:rsid w:val="00DB1792"/>
    <w:rsid w:val="00DB7F16"/>
    <w:rsid w:val="00DC2B65"/>
    <w:rsid w:val="00DC417A"/>
    <w:rsid w:val="00DC49F0"/>
    <w:rsid w:val="00DC676A"/>
    <w:rsid w:val="00DD1F6F"/>
    <w:rsid w:val="00DD2C2F"/>
    <w:rsid w:val="00DD5DE8"/>
    <w:rsid w:val="00DD696D"/>
    <w:rsid w:val="00DE0F04"/>
    <w:rsid w:val="00DE23A6"/>
    <w:rsid w:val="00DE696F"/>
    <w:rsid w:val="00DF1326"/>
    <w:rsid w:val="00DF6E74"/>
    <w:rsid w:val="00DF7984"/>
    <w:rsid w:val="00E041E9"/>
    <w:rsid w:val="00E059E3"/>
    <w:rsid w:val="00E11D88"/>
    <w:rsid w:val="00E12D34"/>
    <w:rsid w:val="00E178C9"/>
    <w:rsid w:val="00E22921"/>
    <w:rsid w:val="00E2321A"/>
    <w:rsid w:val="00E23603"/>
    <w:rsid w:val="00E246D3"/>
    <w:rsid w:val="00E320F4"/>
    <w:rsid w:val="00E4120D"/>
    <w:rsid w:val="00E4347F"/>
    <w:rsid w:val="00E44651"/>
    <w:rsid w:val="00E4544B"/>
    <w:rsid w:val="00E5385C"/>
    <w:rsid w:val="00E600CA"/>
    <w:rsid w:val="00E6365A"/>
    <w:rsid w:val="00E66C91"/>
    <w:rsid w:val="00E7340C"/>
    <w:rsid w:val="00E737A9"/>
    <w:rsid w:val="00E75BEF"/>
    <w:rsid w:val="00E845FC"/>
    <w:rsid w:val="00E96025"/>
    <w:rsid w:val="00EA2695"/>
    <w:rsid w:val="00EA41F3"/>
    <w:rsid w:val="00EB0D6C"/>
    <w:rsid w:val="00EB12E2"/>
    <w:rsid w:val="00EB2FA6"/>
    <w:rsid w:val="00EC3459"/>
    <w:rsid w:val="00EC5FBA"/>
    <w:rsid w:val="00ED1358"/>
    <w:rsid w:val="00ED1D7F"/>
    <w:rsid w:val="00ED3A4A"/>
    <w:rsid w:val="00EE0206"/>
    <w:rsid w:val="00EE0A0D"/>
    <w:rsid w:val="00EE1B4C"/>
    <w:rsid w:val="00EE7B0D"/>
    <w:rsid w:val="00EF0D4F"/>
    <w:rsid w:val="00EF27BE"/>
    <w:rsid w:val="00EF76A5"/>
    <w:rsid w:val="00F00832"/>
    <w:rsid w:val="00F02672"/>
    <w:rsid w:val="00F02D5A"/>
    <w:rsid w:val="00F03F63"/>
    <w:rsid w:val="00F05E9B"/>
    <w:rsid w:val="00F062CD"/>
    <w:rsid w:val="00F11EA3"/>
    <w:rsid w:val="00F20EAD"/>
    <w:rsid w:val="00F22120"/>
    <w:rsid w:val="00F22CCA"/>
    <w:rsid w:val="00F231C5"/>
    <w:rsid w:val="00F241C5"/>
    <w:rsid w:val="00F25722"/>
    <w:rsid w:val="00F31F19"/>
    <w:rsid w:val="00F326BA"/>
    <w:rsid w:val="00F345A8"/>
    <w:rsid w:val="00F35F9B"/>
    <w:rsid w:val="00F36534"/>
    <w:rsid w:val="00F36BF3"/>
    <w:rsid w:val="00F4060E"/>
    <w:rsid w:val="00F43D13"/>
    <w:rsid w:val="00F44334"/>
    <w:rsid w:val="00F4522A"/>
    <w:rsid w:val="00F5400E"/>
    <w:rsid w:val="00F54E5B"/>
    <w:rsid w:val="00F6293C"/>
    <w:rsid w:val="00F62CFD"/>
    <w:rsid w:val="00F63BEC"/>
    <w:rsid w:val="00F6551A"/>
    <w:rsid w:val="00F70487"/>
    <w:rsid w:val="00F70885"/>
    <w:rsid w:val="00F7163A"/>
    <w:rsid w:val="00F718BE"/>
    <w:rsid w:val="00F751BA"/>
    <w:rsid w:val="00F822A5"/>
    <w:rsid w:val="00F82CAB"/>
    <w:rsid w:val="00F9291E"/>
    <w:rsid w:val="00F93126"/>
    <w:rsid w:val="00F9715A"/>
    <w:rsid w:val="00F97878"/>
    <w:rsid w:val="00FA1615"/>
    <w:rsid w:val="00FA2050"/>
    <w:rsid w:val="00FA3AF3"/>
    <w:rsid w:val="00FB0171"/>
    <w:rsid w:val="00FB6249"/>
    <w:rsid w:val="00FB6C31"/>
    <w:rsid w:val="00FB6E17"/>
    <w:rsid w:val="00FD5486"/>
    <w:rsid w:val="00FD555E"/>
    <w:rsid w:val="00FD6B1E"/>
    <w:rsid w:val="00FE26C0"/>
    <w:rsid w:val="00FE7B1B"/>
    <w:rsid w:val="00FF252F"/>
    <w:rsid w:val="00FF4795"/>
    <w:rsid w:val="00FF4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1e3a72,#1a3364"/>
    </o:shapedefaults>
    <o:shapelayout v:ext="edit">
      <o:idmap v:ext="edit" data="1"/>
    </o:shapelayout>
  </w:shapeDefaults>
  <w:decimalSymbol w:val="."/>
  <w:listSeparator w:val=","/>
  <w14:docId w14:val="411D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206723843">
      <w:bodyDiv w:val="1"/>
      <w:marLeft w:val="0"/>
      <w:marRight w:val="0"/>
      <w:marTop w:val="0"/>
      <w:marBottom w:val="0"/>
      <w:divBdr>
        <w:top w:val="none" w:sz="0" w:space="0" w:color="auto"/>
        <w:left w:val="none" w:sz="0" w:space="0" w:color="auto"/>
        <w:bottom w:val="none" w:sz="0" w:space="0" w:color="auto"/>
        <w:right w:val="none" w:sz="0" w:space="0" w:color="auto"/>
      </w:divBdr>
    </w:div>
    <w:div w:id="1506238947">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ailto:info@arecontvision.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egapixelvideo.com" TargetMode="External"/><Relationship Id="rId7" Type="http://schemas.openxmlformats.org/officeDocument/2006/relationships/footnotes" Target="footnotes.xml"/><Relationship Id="rId12" Type="http://schemas.openxmlformats.org/officeDocument/2006/relationships/hyperlink" Target="http://www.arecontvision.com" TargetMode="External"/><Relationship Id="rId17" Type="http://schemas.openxmlformats.org/officeDocument/2006/relationships/hyperlink" Target="http://www.megapixelvideo.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arecontvision.com" TargetMode="External"/><Relationship Id="rId20" Type="http://schemas.openxmlformats.org/officeDocument/2006/relationships/hyperlink" Target="mailto:info@arecontvisio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egapixelvideo.com"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www.megapixelvideo.com" TargetMode="External"/><Relationship Id="rId4" Type="http://schemas.microsoft.com/office/2007/relationships/stylesWithEffects" Target="stylesWithEffects.xml"/><Relationship Id="rId9" Type="http://schemas.openxmlformats.org/officeDocument/2006/relationships/hyperlink" Target="http://www.csinet.org/masterformat" TargetMode="External"/><Relationship Id="rId14" Type="http://schemas.openxmlformats.org/officeDocument/2006/relationships/image" Target="media/image30.png"/><Relationship Id="rId22" Type="http://schemas.openxmlformats.org/officeDocument/2006/relationships/hyperlink" Target="mailto:info@arecontvis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7254F-CDA3-47B8-87BC-4F39BE33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10826</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Jerry Yu</cp:lastModifiedBy>
  <cp:revision>4</cp:revision>
  <cp:lastPrinted>2013-01-15T05:23:00Z</cp:lastPrinted>
  <dcterms:created xsi:type="dcterms:W3CDTF">2017-10-13T19:49:00Z</dcterms:created>
  <dcterms:modified xsi:type="dcterms:W3CDTF">2017-10-20T23:34:00Z</dcterms:modified>
</cp:coreProperties>
</file>