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77" w:rsidRPr="009C14A7" w:rsidRDefault="00065B77">
      <w:pPr>
        <w:rPr>
          <w:rFonts w:ascii="Arial" w:hAnsi="Arial" w:cs="Arial"/>
          <w:sz w:val="20"/>
          <w:szCs w:val="20"/>
        </w:rPr>
      </w:pPr>
    </w:p>
    <w:p w:rsidR="006B077E" w:rsidRPr="009C14A7" w:rsidRDefault="00D75496" w:rsidP="00F21620">
      <w:pPr>
        <w:autoSpaceDE w:val="0"/>
        <w:autoSpaceDN w:val="0"/>
        <w:adjustRightInd w:val="0"/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AV3456DN-F-NL</w:t>
      </w:r>
      <w:r w:rsidR="006B077E" w:rsidRPr="009C14A7">
        <w:rPr>
          <w:rFonts w:ascii="Arial" w:hAnsi="Arial" w:cs="Arial"/>
          <w:b/>
          <w:iCs/>
          <w:sz w:val="22"/>
          <w:szCs w:val="22"/>
        </w:rPr>
        <w:t xml:space="preserve"> </w:t>
      </w:r>
      <w:r w:rsidR="006B077E" w:rsidRPr="009C14A7">
        <w:rPr>
          <w:rFonts w:ascii="Arial" w:hAnsi="Arial" w:cs="Arial"/>
          <w:b/>
          <w:iCs/>
          <w:sz w:val="22"/>
          <w:szCs w:val="22"/>
        </w:rPr>
        <w:tab/>
      </w:r>
      <w:r w:rsidR="0002582F">
        <w:rPr>
          <w:rFonts w:ascii="Arial" w:hAnsi="Arial" w:cs="Arial"/>
          <w:iCs/>
          <w:sz w:val="22"/>
          <w:szCs w:val="22"/>
        </w:rPr>
        <w:t>3-megapixel</w:t>
      </w:r>
      <w:r w:rsidR="00352EBB">
        <w:rPr>
          <w:rFonts w:ascii="Arial" w:hAnsi="Arial" w:cs="Arial"/>
          <w:iCs/>
          <w:sz w:val="22"/>
          <w:szCs w:val="22"/>
        </w:rPr>
        <w:t xml:space="preserve"> WDR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 H.264 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 xml:space="preserve">Day/Night 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IP 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 xml:space="preserve">Flush In-Ceiling </w:t>
      </w:r>
      <w:proofErr w:type="spellStart"/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>M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>icroDome</w:t>
      </w:r>
      <w:proofErr w:type="spellEnd"/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>™</w:t>
      </w:r>
      <w:r w:rsidR="00C56FF9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 C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amera with </w:t>
      </w:r>
      <w:r w:rsidR="00411CEE">
        <w:rPr>
          <w:rFonts w:ascii="Arial" w:hAnsi="Arial" w:cs="Arial"/>
          <w:iCs/>
          <w:sz w:val="22"/>
          <w:szCs w:val="22"/>
        </w:rPr>
        <w:t>Integrated Microphone</w:t>
      </w:r>
    </w:p>
    <w:p w:rsidR="00220E75" w:rsidRPr="009C14A7" w:rsidRDefault="00220E75" w:rsidP="00220E75">
      <w:pPr>
        <w:rPr>
          <w:rFonts w:ascii="Arial" w:hAnsi="Arial" w:cs="Arial"/>
          <w:sz w:val="20"/>
          <w:szCs w:val="20"/>
        </w:rPr>
      </w:pPr>
    </w:p>
    <w:p w:rsidR="00724752" w:rsidRPr="009C14A7" w:rsidRDefault="00724752" w:rsidP="00220E75">
      <w:pPr>
        <w:rPr>
          <w:rFonts w:ascii="Arial" w:hAnsi="Arial" w:cs="Arial"/>
          <w:sz w:val="20"/>
          <w:szCs w:val="20"/>
          <w:lang w:val="pt-BR"/>
        </w:rPr>
      </w:pPr>
    </w:p>
    <w:p w:rsidR="00D1696C" w:rsidRPr="009C14A7" w:rsidRDefault="00534FC0" w:rsidP="00D1696C">
      <w:pPr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3523390" wp14:editId="6391064F">
                <wp:simplePos x="0" y="0"/>
                <wp:positionH relativeFrom="column">
                  <wp:posOffset>828040</wp:posOffset>
                </wp:positionH>
                <wp:positionV relativeFrom="paragraph">
                  <wp:posOffset>173355</wp:posOffset>
                </wp:positionV>
                <wp:extent cx="2200910" cy="635"/>
                <wp:effectExtent l="8890" t="11430" r="9525" b="6985"/>
                <wp:wrapNone/>
                <wp:docPr id="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13.65pt" to="238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" o:allowincell="f" strokeweight=".5pt"/>
            </w:pict>
          </mc:Fallback>
        </mc:AlternateContent>
      </w:r>
      <w:r w:rsidR="00BB5FD0" w:rsidRPr="009C14A7">
        <w:rPr>
          <w:rFonts w:ascii="Arial" w:hAnsi="Arial" w:cs="Arial"/>
          <w:b/>
          <w:i/>
          <w:sz w:val="32"/>
        </w:rPr>
        <w:t>Bid-</w:t>
      </w:r>
      <w:r w:rsidR="00874091">
        <w:rPr>
          <w:rFonts w:ascii="Arial" w:hAnsi="Arial" w:cs="Arial"/>
          <w:b/>
          <w:i/>
          <w:sz w:val="32"/>
        </w:rPr>
        <w:t>Spec</w:t>
      </w:r>
    </w:p>
    <w:p w:rsidR="00D1696C" w:rsidRPr="009C14A7" w:rsidRDefault="00D1696C" w:rsidP="00220E75">
      <w:pPr>
        <w:rPr>
          <w:rFonts w:ascii="Arial" w:hAnsi="Arial" w:cs="Arial"/>
          <w:sz w:val="20"/>
          <w:szCs w:val="20"/>
          <w:lang w:val="pt-BR"/>
        </w:rPr>
      </w:pPr>
    </w:p>
    <w:p w:rsidR="00305CCF" w:rsidRPr="009C14A7" w:rsidRDefault="00874091" w:rsidP="0015236F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Description</w:t>
      </w:r>
    </w:p>
    <w:p w:rsidR="00220E75" w:rsidRPr="009C14A7" w:rsidRDefault="00220E75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A5569" w:rsidRPr="009C14A7" w:rsidRDefault="002A5569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63A41" w:rsidRPr="009C14A7" w:rsidRDefault="00874091" w:rsidP="00463A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The </w:t>
      </w:r>
      <w:r w:rsidR="00D75496">
        <w:rPr>
          <w:rFonts w:ascii="Arial" w:hAnsi="Arial" w:cs="Arial"/>
          <w:iCs/>
          <w:sz w:val="20"/>
          <w:szCs w:val="20"/>
        </w:rPr>
        <w:t>AV3456DN-F-NL</w:t>
      </w:r>
      <w:r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411CEE">
        <w:rPr>
          <w:rFonts w:ascii="Arial" w:hAnsi="Arial" w:cs="Arial"/>
          <w:iCs/>
          <w:sz w:val="20"/>
          <w:szCs w:val="20"/>
        </w:rPr>
        <w:t>MicroDome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™ </w:t>
      </w:r>
      <w:r w:rsidR="0002582F">
        <w:rPr>
          <w:rFonts w:ascii="Arial" w:hAnsi="Arial" w:cs="Arial"/>
          <w:iCs/>
          <w:sz w:val="20"/>
          <w:szCs w:val="20"/>
        </w:rPr>
        <w:t>3-megapixel</w:t>
      </w:r>
      <w:r w:rsidR="00352EBB">
        <w:rPr>
          <w:rFonts w:ascii="Arial" w:hAnsi="Arial" w:cs="Arial"/>
          <w:iCs/>
          <w:sz w:val="20"/>
          <w:szCs w:val="20"/>
        </w:rPr>
        <w:t xml:space="preserve"> WDR</w:t>
      </w:r>
      <w:r w:rsidR="009C1AF9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network camera is part of </w:t>
      </w:r>
      <w:proofErr w:type="spellStart"/>
      <w:r>
        <w:rPr>
          <w:rFonts w:ascii="Arial" w:hAnsi="Arial" w:cs="Arial"/>
          <w:iCs/>
          <w:sz w:val="20"/>
          <w:szCs w:val="20"/>
        </w:rPr>
        <w:t>Arecont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Vision’s full line of H.264 </w:t>
      </w:r>
      <w:proofErr w:type="spellStart"/>
      <w:r w:rsidR="00411CEE">
        <w:rPr>
          <w:rFonts w:ascii="Arial" w:hAnsi="Arial" w:cs="Arial"/>
          <w:iCs/>
          <w:sz w:val="20"/>
          <w:szCs w:val="20"/>
        </w:rPr>
        <w:t>MicroDome</w:t>
      </w:r>
      <w:proofErr w:type="spellEnd"/>
      <w:r>
        <w:rPr>
          <w:rFonts w:ascii="Arial" w:hAnsi="Arial" w:cs="Arial"/>
          <w:iCs/>
          <w:sz w:val="20"/>
          <w:szCs w:val="20"/>
        </w:rPr>
        <w:t>™</w:t>
      </w:r>
      <w:r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cameras. This fully</w:t>
      </w:r>
      <w:r w:rsidR="00B50FE0">
        <w:rPr>
          <w:rFonts w:ascii="Arial" w:hAnsi="Arial" w:cs="Arial"/>
          <w:iCs/>
          <w:sz w:val="20"/>
          <w:szCs w:val="20"/>
        </w:rPr>
        <w:t>-</w:t>
      </w:r>
      <w:r>
        <w:rPr>
          <w:rFonts w:ascii="Arial" w:hAnsi="Arial" w:cs="Arial"/>
          <w:iCs/>
          <w:sz w:val="20"/>
          <w:szCs w:val="20"/>
        </w:rPr>
        <w:t xml:space="preserve">compliant implementation of H.264 (MPEG-4, Part 10) provides full </w:t>
      </w:r>
      <w:r w:rsidR="0002582F">
        <w:rPr>
          <w:rFonts w:ascii="Arial" w:hAnsi="Arial" w:cs="Arial"/>
          <w:iCs/>
          <w:sz w:val="20"/>
          <w:szCs w:val="20"/>
        </w:rPr>
        <w:t>2048</w:t>
      </w:r>
      <w:r>
        <w:rPr>
          <w:rFonts w:ascii="Arial" w:hAnsi="Arial" w:cs="Arial"/>
          <w:sz w:val="20"/>
          <w:szCs w:val="20"/>
        </w:rPr>
        <w:t xml:space="preserve"> x </w:t>
      </w:r>
      <w:r w:rsidR="0002582F">
        <w:rPr>
          <w:rFonts w:ascii="Arial" w:hAnsi="Arial" w:cs="Arial"/>
          <w:sz w:val="20"/>
          <w:szCs w:val="20"/>
        </w:rPr>
        <w:t>1536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megapixel resolution at full video frame rates of </w:t>
      </w:r>
      <w:r w:rsidR="0002582F">
        <w:rPr>
          <w:rFonts w:ascii="Arial" w:hAnsi="Arial" w:cs="Arial"/>
          <w:iCs/>
          <w:sz w:val="20"/>
          <w:szCs w:val="20"/>
        </w:rPr>
        <w:t>21</w:t>
      </w:r>
      <w:r>
        <w:rPr>
          <w:rFonts w:ascii="Arial" w:hAnsi="Arial" w:cs="Arial"/>
          <w:iCs/>
          <w:sz w:val="20"/>
          <w:szCs w:val="20"/>
        </w:rPr>
        <w:t xml:space="preserve"> frames per second (fps). The </w:t>
      </w:r>
      <w:r w:rsidR="00D75496">
        <w:rPr>
          <w:rFonts w:ascii="Arial" w:hAnsi="Arial" w:cs="Arial"/>
          <w:iCs/>
          <w:sz w:val="20"/>
          <w:szCs w:val="20"/>
        </w:rPr>
        <w:t>AV3456DN-F-NL</w:t>
      </w:r>
      <w:r>
        <w:rPr>
          <w:rFonts w:ascii="Arial" w:hAnsi="Arial" w:cs="Arial"/>
          <w:iCs/>
          <w:sz w:val="20"/>
          <w:szCs w:val="20"/>
        </w:rPr>
        <w:t xml:space="preserve"> camera provides an all-in-one indoor </w:t>
      </w:r>
      <w:r w:rsidR="00411CEE">
        <w:rPr>
          <w:rFonts w:ascii="Arial" w:hAnsi="Arial" w:cs="Arial"/>
          <w:iCs/>
          <w:sz w:val="20"/>
          <w:szCs w:val="20"/>
        </w:rPr>
        <w:t>flush, in-ceiling mount solution</w:t>
      </w:r>
      <w:r>
        <w:rPr>
          <w:rFonts w:ascii="Arial" w:hAnsi="Arial" w:cs="Arial"/>
          <w:iCs/>
          <w:sz w:val="20"/>
          <w:szCs w:val="20"/>
        </w:rPr>
        <w:t xml:space="preserve"> with </w:t>
      </w:r>
      <w:r w:rsidR="00411CEE">
        <w:rPr>
          <w:rFonts w:ascii="Arial" w:hAnsi="Arial" w:cs="Arial"/>
          <w:iCs/>
          <w:sz w:val="20"/>
          <w:szCs w:val="20"/>
        </w:rPr>
        <w:t xml:space="preserve">an integrated </w:t>
      </w:r>
      <w:r w:rsidR="0002582F">
        <w:rPr>
          <w:rFonts w:ascii="Arial" w:hAnsi="Arial" w:cs="Arial"/>
          <w:iCs/>
          <w:sz w:val="20"/>
          <w:szCs w:val="20"/>
        </w:rPr>
        <w:t>3-megapixel</w:t>
      </w:r>
      <w:r w:rsidR="00411CEE">
        <w:rPr>
          <w:rFonts w:ascii="Arial" w:hAnsi="Arial" w:cs="Arial"/>
          <w:iCs/>
          <w:sz w:val="20"/>
          <w:szCs w:val="20"/>
        </w:rPr>
        <w:t xml:space="preserve"> </w:t>
      </w:r>
      <w:r w:rsidR="00352EBB">
        <w:rPr>
          <w:rFonts w:ascii="Arial" w:hAnsi="Arial" w:cs="Arial"/>
          <w:iCs/>
          <w:sz w:val="20"/>
          <w:szCs w:val="20"/>
        </w:rPr>
        <w:t xml:space="preserve">WDR </w:t>
      </w:r>
      <w:r w:rsidR="00D75496">
        <w:rPr>
          <w:rFonts w:ascii="Arial" w:hAnsi="Arial" w:cs="Arial"/>
          <w:iCs/>
          <w:sz w:val="20"/>
          <w:szCs w:val="20"/>
        </w:rPr>
        <w:t>camera</w:t>
      </w:r>
      <w:r>
        <w:rPr>
          <w:rFonts w:ascii="Arial" w:hAnsi="Arial" w:cs="Arial"/>
          <w:i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With the features of PSIA and ONVIF</w:t>
      </w:r>
      <w:r w:rsidR="005A68B9">
        <w:rPr>
          <w:rFonts w:ascii="Arial" w:hAnsi="Arial" w:cs="Arial"/>
          <w:sz w:val="20"/>
          <w:szCs w:val="20"/>
        </w:rPr>
        <w:t xml:space="preserve"> </w:t>
      </w:r>
      <w:r w:rsidR="005A68B9" w:rsidRPr="005A68B9">
        <w:rPr>
          <w:rFonts w:ascii="Arial" w:hAnsi="Arial" w:cs="Arial"/>
          <w:sz w:val="20"/>
          <w:szCs w:val="20"/>
        </w:rPr>
        <w:t>Profile S</w:t>
      </w:r>
      <w:r>
        <w:rPr>
          <w:rFonts w:ascii="Arial" w:hAnsi="Arial" w:cs="Arial"/>
          <w:sz w:val="20"/>
          <w:szCs w:val="20"/>
        </w:rPr>
        <w:t xml:space="preserve"> conformance, privacy masking, extended motion detection and flexible cropping, the </w:t>
      </w:r>
      <w:r w:rsidR="00D75496">
        <w:rPr>
          <w:rFonts w:ascii="Arial" w:hAnsi="Arial" w:cs="Arial"/>
          <w:sz w:val="20"/>
          <w:szCs w:val="20"/>
        </w:rPr>
        <w:t>AV3456DN-F-NL</w:t>
      </w:r>
      <w:r>
        <w:rPr>
          <w:rFonts w:ascii="Arial" w:hAnsi="Arial" w:cs="Arial"/>
          <w:sz w:val="20"/>
          <w:szCs w:val="20"/>
        </w:rPr>
        <w:t xml:space="preserve"> is a high sensitiv</w:t>
      </w:r>
      <w:r w:rsidR="00411CE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PoE</w:t>
      </w:r>
      <w:proofErr w:type="spellEnd"/>
      <w:r>
        <w:rPr>
          <w:rFonts w:ascii="Arial" w:hAnsi="Arial" w:cs="Arial"/>
          <w:sz w:val="20"/>
          <w:szCs w:val="20"/>
        </w:rPr>
        <w:t xml:space="preserve"> (IEEE 802.3af) compliant camera with </w:t>
      </w:r>
      <w:r w:rsidR="00411CEE">
        <w:rPr>
          <w:rFonts w:ascii="Arial" w:hAnsi="Arial" w:cs="Arial"/>
          <w:sz w:val="20"/>
          <w:szCs w:val="20"/>
        </w:rPr>
        <w:t>a true day/night IR cut filter</w:t>
      </w:r>
      <w:r>
        <w:rPr>
          <w:rFonts w:ascii="Arial" w:hAnsi="Arial" w:cs="Arial"/>
          <w:sz w:val="20"/>
          <w:szCs w:val="20"/>
        </w:rPr>
        <w:t xml:space="preserve">. Built with </w:t>
      </w:r>
      <w:proofErr w:type="spellStart"/>
      <w:r>
        <w:rPr>
          <w:rFonts w:ascii="Arial" w:hAnsi="Arial" w:cs="Arial"/>
          <w:sz w:val="20"/>
          <w:szCs w:val="20"/>
        </w:rPr>
        <w:t>Arecont</w:t>
      </w:r>
      <w:proofErr w:type="spellEnd"/>
      <w:r>
        <w:rPr>
          <w:rFonts w:ascii="Arial" w:hAnsi="Arial" w:cs="Arial"/>
          <w:sz w:val="20"/>
          <w:szCs w:val="20"/>
        </w:rPr>
        <w:t xml:space="preserve"> Vision’s massively-parallel </w:t>
      </w:r>
      <w:proofErr w:type="spellStart"/>
      <w:r>
        <w:rPr>
          <w:rFonts w:ascii="Arial" w:hAnsi="Arial" w:cs="Arial"/>
          <w:sz w:val="20"/>
          <w:szCs w:val="20"/>
        </w:rPr>
        <w:t>MegaVideo</w:t>
      </w:r>
      <w:proofErr w:type="spellEnd"/>
      <w:r>
        <w:rPr>
          <w:rFonts w:ascii="Arial" w:hAnsi="Arial" w:cs="Arial"/>
          <w:iCs/>
          <w:sz w:val="20"/>
          <w:szCs w:val="20"/>
          <w:vertAlign w:val="superscript"/>
        </w:rPr>
        <w:t>®</w:t>
      </w:r>
      <w:r>
        <w:rPr>
          <w:rFonts w:ascii="Arial" w:hAnsi="Arial" w:cs="Arial"/>
          <w:iCs/>
          <w:sz w:val="20"/>
          <w:szCs w:val="20"/>
        </w:rPr>
        <w:t xml:space="preserve"> processing </w:t>
      </w:r>
      <w:r>
        <w:rPr>
          <w:rFonts w:ascii="Arial" w:hAnsi="Arial" w:cs="Arial"/>
          <w:sz w:val="20"/>
          <w:szCs w:val="20"/>
        </w:rPr>
        <w:t xml:space="preserve">technology, this camera offers more than 4-times the resolution of standard resolution IP cameras with the ability to output full real-time frame rates and deliver high-quality megapixel imaging. </w:t>
      </w:r>
    </w:p>
    <w:p w:rsidR="00463A41" w:rsidRPr="009C14A7" w:rsidRDefault="00874091" w:rsidP="001523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63A41" w:rsidRPr="009C14A7" w:rsidRDefault="00463A41" w:rsidP="0015236F">
      <w:pPr>
        <w:jc w:val="both"/>
        <w:rPr>
          <w:rFonts w:ascii="Arial" w:hAnsi="Arial" w:cs="Arial"/>
          <w:sz w:val="20"/>
          <w:szCs w:val="20"/>
        </w:rPr>
      </w:pPr>
    </w:p>
    <w:p w:rsidR="00B55D31" w:rsidRPr="009C14A7" w:rsidRDefault="00874091" w:rsidP="0015236F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Bid Specification</w:t>
      </w:r>
    </w:p>
    <w:p w:rsidR="00B55D31" w:rsidRPr="009C14A7" w:rsidRDefault="00B55D31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D1F0B" w:rsidRPr="009C14A7" w:rsidRDefault="00874091" w:rsidP="002D1F0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utilize a high sensitivity </w:t>
      </w:r>
      <w:r w:rsidR="0002582F">
        <w:rPr>
          <w:rFonts w:ascii="Arial" w:hAnsi="Arial" w:cs="Arial"/>
          <w:sz w:val="20"/>
          <w:szCs w:val="20"/>
        </w:rPr>
        <w:t>3</w:t>
      </w:r>
      <w:r w:rsidR="009C1AF9">
        <w:rPr>
          <w:rFonts w:ascii="Arial" w:hAnsi="Arial" w:cs="Arial"/>
          <w:sz w:val="20"/>
          <w:szCs w:val="20"/>
        </w:rPr>
        <w:t>-megapixel</w:t>
      </w:r>
      <w:r>
        <w:rPr>
          <w:rFonts w:ascii="Arial" w:hAnsi="Arial" w:cs="Arial"/>
          <w:sz w:val="20"/>
          <w:szCs w:val="20"/>
        </w:rPr>
        <w:t xml:space="preserve"> CMOS sensor with 1/</w:t>
      </w:r>
      <w:r w:rsidR="00352EBB"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>” optical format.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dual standard compression support with simultaneous streaming of both H.264 and MJPEG formats.</w:t>
      </w:r>
    </w:p>
    <w:p w:rsidR="005F35EB" w:rsidRPr="009C14A7" w:rsidRDefault="00874091" w:rsidP="005F35EB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fully conformant with PSIA and ONVIF</w:t>
      </w:r>
      <w:r w:rsidR="005A68B9">
        <w:rPr>
          <w:rFonts w:ascii="Arial" w:hAnsi="Arial" w:cs="Arial"/>
          <w:sz w:val="20"/>
          <w:szCs w:val="20"/>
        </w:rPr>
        <w:t xml:space="preserve"> </w:t>
      </w:r>
      <w:r w:rsidR="005A68B9" w:rsidRPr="005A68B9">
        <w:rPr>
          <w:rFonts w:ascii="Arial" w:hAnsi="Arial" w:cs="Arial"/>
          <w:sz w:val="20"/>
          <w:szCs w:val="20"/>
        </w:rPr>
        <w:t>Profile S</w:t>
      </w:r>
      <w:r>
        <w:rPr>
          <w:rFonts w:ascii="Arial" w:hAnsi="Arial" w:cs="Arial"/>
          <w:sz w:val="20"/>
          <w:szCs w:val="20"/>
        </w:rPr>
        <w:t xml:space="preserve"> industry-standards and pass conformance tests. </w:t>
      </w:r>
    </w:p>
    <w:p w:rsidR="005F35EB" w:rsidRDefault="00874091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privacy masking, the ability to select multiple regions of an arbitrary shape to block the video. </w:t>
      </w:r>
    </w:p>
    <w:p w:rsidR="00174D67" w:rsidRPr="009C14A7" w:rsidRDefault="00174D67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an integrated microphone.</w:t>
      </w:r>
    </w:p>
    <w:p w:rsidR="005F35EB" w:rsidRPr="009C14A7" w:rsidRDefault="00874091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an extended motion detection grid, a higher-granularity grid of </w:t>
      </w:r>
      <w:r w:rsidR="0002582F">
        <w:rPr>
          <w:rFonts w:ascii="Arial" w:hAnsi="Arial" w:cs="Arial"/>
          <w:sz w:val="20"/>
          <w:szCs w:val="20"/>
        </w:rPr>
        <w:t>1536</w:t>
      </w:r>
      <w:r>
        <w:rPr>
          <w:rFonts w:ascii="Arial" w:hAnsi="Arial" w:cs="Arial"/>
          <w:sz w:val="20"/>
          <w:szCs w:val="20"/>
        </w:rPr>
        <w:t xml:space="preserve"> distinct motion detection. The user can select between 64-zone-based motion detection and extended motion detection to provide backward compatibility with the existing Video Management System (VMS) integration. </w:t>
      </w:r>
    </w:p>
    <w:p w:rsidR="00B4051C" w:rsidRPr="009C14A7" w:rsidRDefault="00874091" w:rsidP="00B4051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multi-streaming support of up to 8 non-identical concurrent streams (different frame rate, bitrate, resolution, </w:t>
      </w:r>
      <w:proofErr w:type="gramStart"/>
      <w:r>
        <w:rPr>
          <w:rFonts w:ascii="Arial" w:hAnsi="Arial" w:cs="Arial"/>
          <w:sz w:val="20"/>
          <w:szCs w:val="20"/>
        </w:rPr>
        <w:t>quality</w:t>
      </w:r>
      <w:proofErr w:type="gramEnd"/>
      <w:r>
        <w:rPr>
          <w:rFonts w:ascii="Arial" w:hAnsi="Arial" w:cs="Arial"/>
          <w:sz w:val="20"/>
          <w:szCs w:val="20"/>
        </w:rPr>
        <w:t xml:space="preserve"> and compression format).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be able to be cropped to any resolution divisible by 2 and maintain H.264 compression. It shall be possible to crop the camera to output a variety of lower resolution images. </w:t>
      </w:r>
    </w:p>
    <w:p w:rsidR="005F35EB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output at a maximum resolution of </w:t>
      </w:r>
      <w:r w:rsidR="0002582F">
        <w:rPr>
          <w:rFonts w:ascii="Arial" w:hAnsi="Arial" w:cs="Arial"/>
          <w:sz w:val="20"/>
          <w:szCs w:val="20"/>
        </w:rPr>
        <w:t>2048</w:t>
      </w:r>
      <w:r>
        <w:rPr>
          <w:rFonts w:ascii="Arial" w:hAnsi="Arial" w:cs="Arial"/>
          <w:sz w:val="20"/>
          <w:szCs w:val="20"/>
        </w:rPr>
        <w:t xml:space="preserve">(H) x </w:t>
      </w:r>
      <w:r w:rsidR="0002582F">
        <w:rPr>
          <w:rFonts w:ascii="Arial" w:hAnsi="Arial" w:cs="Arial"/>
          <w:sz w:val="20"/>
          <w:szCs w:val="20"/>
        </w:rPr>
        <w:t>1536</w:t>
      </w:r>
      <w:r>
        <w:rPr>
          <w:rFonts w:ascii="Arial" w:hAnsi="Arial" w:cs="Arial"/>
          <w:sz w:val="20"/>
          <w:szCs w:val="20"/>
        </w:rPr>
        <w:t xml:space="preserve">(V) pixels at a maximum frame rate of </w:t>
      </w:r>
      <w:r w:rsidR="0002582F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fps. </w:t>
      </w:r>
    </w:p>
    <w:p w:rsidR="0085241A" w:rsidRPr="0085241A" w:rsidRDefault="0085241A" w:rsidP="0085241A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85241A">
        <w:rPr>
          <w:rFonts w:ascii="Arial" w:hAnsi="Arial" w:cs="Arial"/>
          <w:sz w:val="20"/>
          <w:szCs w:val="20"/>
        </w:rPr>
        <w:t xml:space="preserve">The camera shall support a programmable binned mode to output a variety of lower resolution image, i.e. 1024(H) x 768(V) pixels at 21 FPS, or 800(H) x 600(V) pixels at 21 FPS. </w:t>
      </w:r>
      <w:bookmarkStart w:id="0" w:name="_GoBack"/>
      <w:bookmarkEnd w:id="0"/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feature streaming of the full field-of-view (FOV) and simultaneous multiple regions of interest (ROI) for forensic zooming.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equipped with a 100Mbps LAN connector.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camera’s shutter speed shall be 1ms - 500ms.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provide 21 levels of compression quality for optimal viewing and archiving.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support at minimum RTSP, RTP over TCP, RTP over UDP</w:t>
      </w:r>
      <w:r w:rsidR="00174D67">
        <w:rPr>
          <w:rFonts w:ascii="Arial" w:hAnsi="Arial" w:cs="Arial"/>
          <w:sz w:val="20"/>
          <w:szCs w:val="20"/>
        </w:rPr>
        <w:t xml:space="preserve"> (Unicast/Multicast)</w:t>
      </w:r>
      <w:r>
        <w:rPr>
          <w:rFonts w:ascii="Arial" w:hAnsi="Arial" w:cs="Arial"/>
          <w:sz w:val="20"/>
          <w:szCs w:val="20"/>
        </w:rPr>
        <w:t>, HTTP</w:t>
      </w:r>
      <w:r w:rsidR="00174D67">
        <w:rPr>
          <w:rFonts w:ascii="Arial" w:hAnsi="Arial" w:cs="Arial"/>
          <w:sz w:val="20"/>
          <w:szCs w:val="20"/>
        </w:rPr>
        <w:t>1.0, HTTP1.1,</w:t>
      </w:r>
      <w:r>
        <w:rPr>
          <w:rFonts w:ascii="Arial" w:hAnsi="Arial" w:cs="Arial"/>
          <w:sz w:val="20"/>
          <w:szCs w:val="20"/>
        </w:rPr>
        <w:t xml:space="preserve"> </w:t>
      </w:r>
      <w:r w:rsidR="00174D67">
        <w:rPr>
          <w:rFonts w:ascii="Arial" w:hAnsi="Arial" w:cs="Arial"/>
          <w:sz w:val="20"/>
          <w:szCs w:val="20"/>
        </w:rPr>
        <w:t xml:space="preserve">DHCP, </w:t>
      </w:r>
      <w:r w:rsidR="00CF7D38">
        <w:rPr>
          <w:rFonts w:ascii="Arial" w:hAnsi="Arial" w:cs="Arial"/>
          <w:sz w:val="20"/>
          <w:szCs w:val="20"/>
        </w:rPr>
        <w:t xml:space="preserve">802.1x </w:t>
      </w:r>
      <w:r w:rsidR="00174D67">
        <w:rPr>
          <w:rFonts w:ascii="Arial" w:hAnsi="Arial" w:cs="Arial"/>
          <w:sz w:val="20"/>
          <w:szCs w:val="20"/>
        </w:rPr>
        <w:t xml:space="preserve">and </w:t>
      </w:r>
      <w:r>
        <w:rPr>
          <w:rFonts w:ascii="Arial" w:hAnsi="Arial" w:cs="Arial"/>
          <w:sz w:val="20"/>
          <w:szCs w:val="20"/>
        </w:rPr>
        <w:t xml:space="preserve">TFTP network protocols. </w:t>
      </w:r>
    </w:p>
    <w:p w:rsidR="009D2208" w:rsidRPr="009C14A7" w:rsidRDefault="00874091" w:rsidP="009D2208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Real Time Streaming Protocol (RTSP) support allowing for compatibility with media players such as Apple QuickTime</w:t>
      </w:r>
      <w:r w:rsidR="00DB7EF4" w:rsidRPr="00DB7EF4">
        <w:rPr>
          <w:rFonts w:ascii="Arial" w:hAnsi="Arial" w:cs="Arial"/>
          <w:sz w:val="20"/>
          <w:szCs w:val="20"/>
          <w:vertAlign w:val="superscript"/>
        </w:rPr>
        <w:t>®</w:t>
      </w:r>
      <w:r w:rsidR="009D2208" w:rsidRPr="009C14A7">
        <w:rPr>
          <w:rFonts w:ascii="Arial" w:hAnsi="Arial" w:cs="Arial"/>
          <w:sz w:val="20"/>
          <w:szCs w:val="20"/>
        </w:rPr>
        <w:t>, VLC Player and others.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 by 180°.</w:t>
      </w:r>
    </w:p>
    <w:p w:rsidR="005F35EB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incorporate necessary algorithms and circuits to detect motion in low-light with clarity.</w:t>
      </w:r>
    </w:p>
    <w:p w:rsidR="00CF7D38" w:rsidRPr="00CF7D38" w:rsidRDefault="00CF7D38" w:rsidP="00CF7D38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F7D38">
        <w:rPr>
          <w:rFonts w:ascii="Arial" w:hAnsi="Arial" w:cs="Arial"/>
          <w:sz w:val="20"/>
          <w:szCs w:val="20"/>
        </w:rPr>
        <w:t xml:space="preserve">The camera has </w:t>
      </w:r>
      <w:proofErr w:type="spellStart"/>
      <w:r w:rsidRPr="00CF7D38">
        <w:rPr>
          <w:rFonts w:ascii="Arial" w:hAnsi="Arial" w:cs="Arial"/>
          <w:sz w:val="20"/>
          <w:szCs w:val="20"/>
        </w:rPr>
        <w:t>SNAPstream</w:t>
      </w:r>
      <w:proofErr w:type="spellEnd"/>
      <w:r w:rsidRPr="00CF7D38">
        <w:rPr>
          <w:rFonts w:ascii="Arial" w:hAnsi="Arial" w:cs="Arial"/>
          <w:sz w:val="20"/>
          <w:szCs w:val="20"/>
        </w:rPr>
        <w:t>™, which is smart noise adaptation and processing.</w:t>
      </w:r>
    </w:p>
    <w:p w:rsidR="00CF7D38" w:rsidRPr="00CF7D38" w:rsidRDefault="00CF7D38" w:rsidP="00CF7D38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CF7D38">
        <w:rPr>
          <w:rFonts w:ascii="Arial" w:hAnsi="Arial" w:cs="Arial"/>
          <w:sz w:val="20"/>
          <w:szCs w:val="20"/>
        </w:rPr>
        <w:t xml:space="preserve">The camera shall have </w:t>
      </w:r>
      <w:proofErr w:type="spellStart"/>
      <w:r w:rsidRPr="00CF7D38">
        <w:rPr>
          <w:rFonts w:ascii="Arial" w:hAnsi="Arial" w:cs="Arial"/>
          <w:sz w:val="20"/>
          <w:szCs w:val="20"/>
        </w:rPr>
        <w:t>CorridorView</w:t>
      </w:r>
      <w:proofErr w:type="spellEnd"/>
      <w:r w:rsidRPr="00CF7D38">
        <w:rPr>
          <w:rFonts w:ascii="Arial" w:hAnsi="Arial" w:cs="Arial"/>
          <w:sz w:val="20"/>
          <w:szCs w:val="20"/>
        </w:rPr>
        <w:t>™ (90°, 180°, and 270° image rotation).</w:t>
      </w:r>
    </w:p>
    <w:p w:rsidR="00827258" w:rsidRPr="00827258" w:rsidRDefault="00827258" w:rsidP="0082725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827258">
        <w:rPr>
          <w:rFonts w:ascii="Arial" w:hAnsi="Arial" w:cs="Arial"/>
          <w:sz w:val="20"/>
          <w:szCs w:val="20"/>
        </w:rPr>
        <w:t xml:space="preserve">The camera shall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a</w:t>
      </w:r>
      <w:r w:rsidRPr="00827258">
        <w:rPr>
          <w:rFonts w:ascii="HelveticaNeue" w:eastAsia="Times New Roman" w:hAnsi="HelveticaNeue" w:cs="HelveticaNeue"/>
          <w:sz w:val="19"/>
          <w:szCs w:val="19"/>
          <w:lang w:eastAsia="en-US"/>
        </w:rPr>
        <w:t>uto adjustment between WDR and LDR modes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.</w:t>
      </w:r>
    </w:p>
    <w:p w:rsidR="00827258" w:rsidRPr="009C14A7" w:rsidRDefault="00827258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a dynamic range of up to 100db at full resolution.</w:t>
      </w:r>
    </w:p>
    <w:p w:rsidR="00463A41" w:rsidRPr="009C14A7" w:rsidRDefault="00874091" w:rsidP="00463A41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support an IR sensitive minimum illumination of 0</w:t>
      </w:r>
      <w:r w:rsidR="00691597">
        <w:rPr>
          <w:rFonts w:ascii="Arial" w:hAnsi="Arial" w:cs="Arial"/>
          <w:sz w:val="20"/>
          <w:szCs w:val="20"/>
        </w:rPr>
        <w:t>.02</w:t>
      </w:r>
      <w:r>
        <w:rPr>
          <w:rFonts w:ascii="Arial" w:hAnsi="Arial" w:cs="Arial"/>
          <w:sz w:val="20"/>
          <w:szCs w:val="20"/>
        </w:rPr>
        <w:t xml:space="preserve"> Lux in black and white (B/W) mode with an additional IR light source. </w:t>
      </w:r>
    </w:p>
    <w:p w:rsidR="00437EFC" w:rsidRPr="009C14A7" w:rsidRDefault="00874091" w:rsidP="00437EF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camera’s power source shall be Power over Ethernet (</w:t>
      </w:r>
      <w:proofErr w:type="spellStart"/>
      <w:r>
        <w:rPr>
          <w:rFonts w:ascii="Arial" w:hAnsi="Arial" w:cs="Arial"/>
          <w:sz w:val="20"/>
          <w:szCs w:val="20"/>
        </w:rPr>
        <w:t>PoE</w:t>
      </w:r>
      <w:proofErr w:type="spellEnd"/>
      <w:r>
        <w:rPr>
          <w:rFonts w:ascii="Arial" w:hAnsi="Arial" w:cs="Arial"/>
          <w:sz w:val="20"/>
          <w:szCs w:val="20"/>
        </w:rPr>
        <w:t>) complying with the IEEE 802.3af standard and provide at least 5.1W of power.</w:t>
      </w:r>
    </w:p>
    <w:p w:rsidR="00CC3D5B" w:rsidRDefault="00874091" w:rsidP="00D11A64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utilized for indoor use only.</w:t>
      </w:r>
    </w:p>
    <w:p w:rsidR="002D1F0B" w:rsidRPr="00004C22" w:rsidRDefault="00CC3D5B" w:rsidP="00CC3D5B">
      <w:pPr>
        <w:numPr>
          <w:ilvl w:val="0"/>
          <w:numId w:val="30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004C22">
        <w:rPr>
          <w:rFonts w:ascii="Arial" w:hAnsi="Arial" w:cs="Arial"/>
          <w:color w:val="000000" w:themeColor="text1"/>
          <w:sz w:val="20"/>
          <w:szCs w:val="20"/>
        </w:rPr>
        <w:t xml:space="preserve">The camera’s lens shall be ordered separately. </w:t>
      </w:r>
      <w:r w:rsidR="00874091" w:rsidRPr="001E63BC">
        <w:rPr>
          <w:rFonts w:ascii="Arial" w:hAnsi="Arial" w:cs="Arial"/>
          <w:sz w:val="20"/>
          <w:szCs w:val="20"/>
        </w:rPr>
        <w:t xml:space="preserve"> </w:t>
      </w:r>
    </w:p>
    <w:p w:rsidR="0025313E" w:rsidRDefault="0025313E" w:rsidP="0025313E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EMI, EMC and safety requirements, following European Standards   EN55022 (Class A limits), EN55024 (IEC 61000-4-2, IEC 61000-4-3, IEC 61000-4-4, IEC 61000-4-5, IEC 61000-4-6, IEC 61000-4-8, IEC 61000-4-11), EN61000-3-2 and EN61000-3-3,   EN60950-1.</w:t>
      </w:r>
    </w:p>
    <w:p w:rsidR="0025313E" w:rsidRDefault="0025313E" w:rsidP="0025313E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RoHS Directive 2011/65/EU.</w:t>
      </w:r>
    </w:p>
    <w:p w:rsidR="0025313E" w:rsidRDefault="0025313E" w:rsidP="0025313E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REACH Directive EC1907/2006.</w:t>
      </w:r>
    </w:p>
    <w:p w:rsidR="0025313E" w:rsidRDefault="0025313E" w:rsidP="0025313E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FTC "Made in USA" standard.</w:t>
      </w:r>
    </w:p>
    <w:p w:rsidR="0025313E" w:rsidRDefault="0025313E" w:rsidP="0025313E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CE mark and be UL listed.</w:t>
      </w:r>
    </w:p>
    <w:p w:rsidR="00D76694" w:rsidRPr="009C14A7" w:rsidRDefault="00874091" w:rsidP="002D1F0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</w:t>
      </w:r>
      <w:r w:rsidR="000E2FE9">
        <w:rPr>
          <w:rFonts w:ascii="Arial" w:hAnsi="Arial" w:cs="Arial"/>
          <w:sz w:val="20"/>
          <w:szCs w:val="20"/>
        </w:rPr>
        <w:t xml:space="preserve">installed </w:t>
      </w:r>
      <w:r>
        <w:rPr>
          <w:rFonts w:ascii="Arial" w:hAnsi="Arial" w:cs="Arial"/>
          <w:sz w:val="20"/>
          <w:szCs w:val="20"/>
        </w:rPr>
        <w:t xml:space="preserve">dimensions of: </w:t>
      </w:r>
    </w:p>
    <w:p w:rsidR="00C56FF9" w:rsidRPr="009C14A7" w:rsidRDefault="00874091" w:rsidP="00D1696C">
      <w:pPr>
        <w:numPr>
          <w:ilvl w:val="1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ɸ </w:t>
      </w:r>
      <w:r w:rsidR="00411CE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” (</w:t>
      </w:r>
      <w:r w:rsidR="00411CEE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 xml:space="preserve">mm) </w:t>
      </w:r>
      <w:r w:rsidR="00411CEE">
        <w:rPr>
          <w:rFonts w:ascii="Arial" w:hAnsi="Arial" w:cs="Arial"/>
          <w:sz w:val="20"/>
          <w:szCs w:val="20"/>
        </w:rPr>
        <w:t xml:space="preserve">Bubble (ɸ 4” (100mm) Cover) </w:t>
      </w:r>
      <w:r>
        <w:rPr>
          <w:rFonts w:ascii="Arial" w:hAnsi="Arial" w:cs="Arial"/>
          <w:sz w:val="20"/>
          <w:szCs w:val="20"/>
        </w:rPr>
        <w:t xml:space="preserve">x </w:t>
      </w:r>
      <w:r w:rsidR="00411CEE">
        <w:rPr>
          <w:rFonts w:ascii="Arial" w:hAnsi="Arial" w:cs="Arial"/>
          <w:sz w:val="20"/>
          <w:szCs w:val="20"/>
        </w:rPr>
        <w:t>1.5</w:t>
      </w:r>
      <w:r>
        <w:rPr>
          <w:rFonts w:ascii="Arial" w:hAnsi="Arial" w:cs="Arial"/>
          <w:sz w:val="20"/>
          <w:szCs w:val="20"/>
        </w:rPr>
        <w:t>” (</w:t>
      </w:r>
      <w:r w:rsidR="00411CEE">
        <w:rPr>
          <w:rFonts w:ascii="Arial" w:hAnsi="Arial" w:cs="Arial"/>
          <w:sz w:val="20"/>
          <w:szCs w:val="20"/>
        </w:rPr>
        <w:t>38</w:t>
      </w:r>
      <w:r>
        <w:rPr>
          <w:rFonts w:ascii="Arial" w:hAnsi="Arial" w:cs="Arial"/>
          <w:sz w:val="20"/>
          <w:szCs w:val="20"/>
        </w:rPr>
        <w:t>mm) H</w:t>
      </w:r>
      <w:r w:rsidR="000E2FE9">
        <w:rPr>
          <w:rFonts w:ascii="Arial" w:hAnsi="Arial" w:cs="Arial"/>
          <w:sz w:val="20"/>
          <w:szCs w:val="20"/>
        </w:rPr>
        <w:t xml:space="preserve"> </w:t>
      </w:r>
    </w:p>
    <w:p w:rsidR="00C56FF9" w:rsidRPr="009C14A7" w:rsidRDefault="005F0829" w:rsidP="00C56FF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weigh 1.2</w:t>
      </w:r>
      <w:r w:rsidR="00874091">
        <w:rPr>
          <w:rFonts w:ascii="Arial" w:hAnsi="Arial" w:cs="Arial"/>
          <w:sz w:val="20"/>
          <w:szCs w:val="20"/>
        </w:rPr>
        <w:t>lb (0.58kg).</w:t>
      </w:r>
    </w:p>
    <w:p w:rsidR="00C56FF9" w:rsidRPr="009C14A7" w:rsidRDefault="00C56FF9" w:rsidP="00C56FF9">
      <w:pPr>
        <w:jc w:val="both"/>
        <w:rPr>
          <w:rFonts w:ascii="Arial" w:hAnsi="Arial" w:cs="Arial"/>
          <w:sz w:val="20"/>
          <w:szCs w:val="20"/>
        </w:rPr>
      </w:pPr>
    </w:p>
    <w:p w:rsidR="00D1696C" w:rsidRPr="009C14A7" w:rsidRDefault="00874091" w:rsidP="00C56FF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</w:t>
      </w:r>
      <w:r w:rsidR="00534FC0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6F5FB3A" wp14:editId="25B38529">
                <wp:simplePos x="0" y="0"/>
                <wp:positionH relativeFrom="column">
                  <wp:posOffset>1094740</wp:posOffset>
                </wp:positionH>
                <wp:positionV relativeFrom="paragraph">
                  <wp:posOffset>179705</wp:posOffset>
                </wp:positionV>
                <wp:extent cx="2200910" cy="635"/>
                <wp:effectExtent l="8890" t="8255" r="9525" b="10160"/>
                <wp:wrapNone/>
                <wp:docPr id="6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pt,14.15pt" to="259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Z5EwIAACw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" o:allowincell="f" strokeweight=".5pt"/>
            </w:pict>
          </mc:Fallback>
        </mc:AlternateContent>
      </w:r>
      <w:r w:rsidR="00D1696C" w:rsidRPr="009C14A7">
        <w:rPr>
          <w:rFonts w:ascii="Arial" w:hAnsi="Arial" w:cs="Arial"/>
        </w:rPr>
        <w:t>Quick-Spec</w:t>
      </w:r>
    </w:p>
    <w:p w:rsidR="00D1696C" w:rsidRPr="009C14A7" w:rsidRDefault="00D1696C" w:rsidP="00D1696C">
      <w:pPr>
        <w:rPr>
          <w:rFonts w:ascii="Arial" w:hAnsi="Arial" w:cs="Arial"/>
          <w:b/>
          <w:sz w:val="20"/>
          <w:szCs w:val="20"/>
          <w:u w:val="single"/>
        </w:rPr>
      </w:pPr>
    </w:p>
    <w:p w:rsidR="00F62CFD" w:rsidRPr="009C14A7" w:rsidRDefault="00874091" w:rsidP="00F62CFD">
      <w:pPr>
        <w:numPr>
          <w:ilvl w:val="0"/>
          <w:numId w:val="2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Minimum Performance Specification</w:t>
      </w:r>
    </w:p>
    <w:p w:rsidR="00C0235A" w:rsidRPr="009C14A7" w:rsidRDefault="00C0235A" w:rsidP="00C0235A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C0235A" w:rsidRPr="009C14A7" w:rsidRDefault="00874091" w:rsidP="00C0235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Megapixel camera must meet the following operating requirements </w:t>
      </w:r>
    </w:p>
    <w:p w:rsidR="00C0235A" w:rsidRPr="009C14A7" w:rsidRDefault="00C0235A" w:rsidP="00C0235A">
      <w:pPr>
        <w:ind w:left="360"/>
        <w:rPr>
          <w:rFonts w:ascii="Arial" w:hAnsi="Arial" w:cs="Arial"/>
          <w:sz w:val="20"/>
          <w:szCs w:val="20"/>
        </w:rPr>
      </w:pPr>
    </w:p>
    <w:p w:rsidR="001B0C65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Operational</w:t>
      </w:r>
    </w:p>
    <w:p w:rsidR="001B0C65" w:rsidRPr="009C14A7" w:rsidRDefault="001B0C65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</w:p>
    <w:p w:rsidR="005C4157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>Imaging</w:t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 w:rsidR="0002582F">
        <w:rPr>
          <w:rFonts w:ascii="Arial" w:hAnsi="Arial" w:cs="Arial"/>
          <w:sz w:val="20"/>
          <w:szCs w:val="20"/>
        </w:rPr>
        <w:t>3</w:t>
      </w:r>
      <w:r w:rsidR="009C1AF9">
        <w:rPr>
          <w:rFonts w:ascii="Arial" w:hAnsi="Arial" w:cs="Arial"/>
          <w:sz w:val="20"/>
          <w:szCs w:val="20"/>
        </w:rPr>
        <w:t xml:space="preserve">-megapixel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CMOS image sensor </w:t>
      </w:r>
    </w:p>
    <w:p w:rsidR="008D1255" w:rsidRPr="009C14A7" w:rsidRDefault="00874091" w:rsidP="008D1255">
      <w:pPr>
        <w:autoSpaceDE w:val="0"/>
        <w:autoSpaceDN w:val="0"/>
        <w:adjustRightInd w:val="0"/>
        <w:ind w:left="1440" w:firstLine="72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Optical format: 1/</w:t>
      </w:r>
      <w:r w:rsidR="00352EBB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3.2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” 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Active Pixel Count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 w:rsidR="0002582F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2048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(H) x </w:t>
      </w:r>
      <w:r w:rsidR="0002582F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1536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(V) pixel array </w:t>
      </w:r>
    </w:p>
    <w:p w:rsidR="00C0235A" w:rsidRPr="009C14A7" w:rsidRDefault="00874091" w:rsidP="00174D67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 xml:space="preserve">Minimum </w:t>
      </w:r>
      <w:r w:rsidR="00174D67"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>illumination</w:t>
      </w:r>
      <w:r w:rsidR="00174D67"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Day/Night: 0</w:t>
      </w:r>
      <w:r w:rsidR="006007AE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.02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 Lux, IR sensitive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Dynamic range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 w:rsidR="00827258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up to 100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 dB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Maximum SNR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  <w:t>4</w:t>
      </w:r>
      <w:r w:rsidR="00827258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9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 dB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aps/>
          <w:color w:val="030404"/>
          <w:sz w:val="19"/>
          <w:szCs w:val="19"/>
          <w:lang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aps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Full Field-of-View (FOV) Resolutions</w:t>
      </w:r>
    </w:p>
    <w:p w:rsidR="00C0235A" w:rsidRPr="009C14A7" w:rsidRDefault="0002582F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2048</w:t>
      </w:r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x</w:t>
      </w: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1536</w:t>
      </w:r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 (</w:t>
      </w:r>
      <w:proofErr w:type="spellStart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HxW</w:t>
      </w:r>
      <w:proofErr w:type="spellEnd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) 1.3 </w:t>
      </w:r>
      <w:proofErr w:type="gramStart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megapixel</w:t>
      </w:r>
      <w:proofErr w:type="gramEnd"/>
    </w:p>
    <w:p w:rsidR="00C0235A" w:rsidRPr="009C14A7" w:rsidRDefault="0002582F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>1024x768</w:t>
      </w:r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 (</w:t>
      </w:r>
      <w:proofErr w:type="spellStart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HxW</w:t>
      </w:r>
      <w:proofErr w:type="spellEnd"/>
      <w:r w:rsidR="00874091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) 1/4 resolution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Cropped Field-of-View Resolutions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Flexible Cropping: Crop to any resolution that is divisible by 2 pixels in H.264 and 1 pixel in MJPEG up to the maximum resolution of the camera. Example resolutions include but are not limited to the following:</w:t>
      </w:r>
    </w:p>
    <w:p w:rsidR="0002582F" w:rsidRDefault="0002582F" w:rsidP="0002582F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sz w:val="20"/>
          <w:szCs w:val="20"/>
          <w:lang w:eastAsia="en-US"/>
        </w:rPr>
        <w:t>1920x1200 WUXGA</w:t>
      </w:r>
    </w:p>
    <w:p w:rsidR="0002582F" w:rsidRDefault="0002582F" w:rsidP="0002582F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eastAsia="en-US"/>
        </w:rPr>
      </w:pPr>
      <w:proofErr w:type="gramStart"/>
      <w:r>
        <w:rPr>
          <w:rFonts w:ascii="HelveticaNeue" w:eastAsia="Times New Roman" w:hAnsi="HelveticaNeue" w:cs="HelveticaNeue"/>
          <w:sz w:val="20"/>
          <w:szCs w:val="20"/>
          <w:lang w:eastAsia="en-US"/>
        </w:rPr>
        <w:t>1920x1080 HDTV-1080p</w:t>
      </w:r>
      <w:proofErr w:type="gramEnd"/>
    </w:p>
    <w:p w:rsidR="0002582F" w:rsidRDefault="0002582F" w:rsidP="0002582F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sz w:val="20"/>
          <w:szCs w:val="20"/>
          <w:lang w:eastAsia="en-US"/>
        </w:rPr>
        <w:lastRenderedPageBreak/>
        <w:t>1600x1200 2 MP</w:t>
      </w:r>
    </w:p>
    <w:p w:rsidR="0002582F" w:rsidRDefault="0002582F" w:rsidP="0002582F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sz w:val="20"/>
          <w:szCs w:val="20"/>
          <w:lang w:eastAsia="en-US"/>
        </w:rPr>
        <w:t>1280x1024 1.3 MP</w:t>
      </w:r>
    </w:p>
    <w:p w:rsidR="0002582F" w:rsidRDefault="0002582F" w:rsidP="0002582F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sz w:val="20"/>
          <w:szCs w:val="20"/>
          <w:lang w:eastAsia="en-US"/>
        </w:rPr>
        <w:t>1280x720 HDTV - 720p</w:t>
      </w:r>
    </w:p>
    <w:p w:rsidR="0002582F" w:rsidRDefault="0002582F" w:rsidP="0002582F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sz w:val="20"/>
          <w:szCs w:val="20"/>
          <w:lang w:eastAsia="en-US"/>
        </w:rPr>
        <w:t>1024x768 XGA</w:t>
      </w:r>
    </w:p>
    <w:p w:rsidR="0002582F" w:rsidRDefault="0002582F" w:rsidP="0002582F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sz w:val="20"/>
          <w:szCs w:val="20"/>
          <w:lang w:eastAsia="en-US"/>
        </w:rPr>
        <w:t>800x600 SVGA</w:t>
      </w:r>
    </w:p>
    <w:p w:rsidR="0002582F" w:rsidRDefault="0002582F" w:rsidP="0002582F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sz w:val="20"/>
          <w:szCs w:val="20"/>
          <w:lang w:val="pt-BR" w:eastAsia="en-US"/>
        </w:rPr>
        <w:t>704x570 PAL</w:t>
      </w:r>
    </w:p>
    <w:p w:rsidR="0002582F" w:rsidRDefault="0002582F" w:rsidP="0002582F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sz w:val="20"/>
          <w:szCs w:val="20"/>
          <w:lang w:val="pt-BR" w:eastAsia="en-US"/>
        </w:rPr>
        <w:t>704x480 NTSC</w:t>
      </w:r>
    </w:p>
    <w:p w:rsidR="0002582F" w:rsidRDefault="0002582F" w:rsidP="0002582F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val="pt-BR" w:eastAsia="en-US"/>
        </w:rPr>
      </w:pPr>
      <w:r>
        <w:rPr>
          <w:rFonts w:ascii="HelveticaNeue" w:eastAsia="Times New Roman" w:hAnsi="HelveticaNeue" w:cs="HelveticaNeue"/>
          <w:sz w:val="20"/>
          <w:szCs w:val="20"/>
          <w:lang w:val="pt-BR" w:eastAsia="en-US"/>
        </w:rPr>
        <w:t>640x480 VGA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Data Transmission</w:t>
      </w:r>
    </w:p>
    <w:p w:rsidR="009C1AF9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Video frame rate up to</w:t>
      </w:r>
    </w:p>
    <w:p w:rsidR="0002582F" w:rsidRDefault="0002582F" w:rsidP="0002582F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 xml:space="preserve">21fps @ 2048x1536 </w:t>
      </w:r>
    </w:p>
    <w:p w:rsidR="0002582F" w:rsidRDefault="006007AE" w:rsidP="0002582F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30</w:t>
      </w:r>
      <w:r w:rsidR="0002582F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 xml:space="preserve">fps @ 1600x1200 </w:t>
      </w:r>
    </w:p>
    <w:p w:rsidR="0002582F" w:rsidRDefault="0002582F" w:rsidP="0002582F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30fps @ 1920x1080</w:t>
      </w:r>
    </w:p>
    <w:p w:rsidR="005A7925" w:rsidRPr="0002582F" w:rsidRDefault="006007AE" w:rsidP="0002582F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30</w:t>
      </w:r>
      <w:r w:rsidR="0002582F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 xml:space="preserve">fps @ 1280x1024 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val="fr-FR" w:eastAsia="en-US"/>
        </w:rPr>
      </w:pPr>
      <w:r>
        <w:rPr>
          <w:rFonts w:ascii="Arial" w:eastAsia="Times New Roman" w:hAnsi="Arial" w:cs="Arial"/>
          <w:sz w:val="19"/>
          <w:szCs w:val="19"/>
          <w:lang w:val="fr-FR" w:eastAsia="en-US"/>
        </w:rPr>
        <w:t>Compression type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H.264 (MPEG-4, Part 10)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Motion JPEG (MJPEG)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21 levels of quality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en-US"/>
        </w:rPr>
      </w:pPr>
      <w:r>
        <w:rPr>
          <w:rFonts w:ascii="Arial" w:eastAsia="Times New Roman" w:hAnsi="Arial" w:cs="Arial"/>
          <w:sz w:val="18"/>
          <w:szCs w:val="18"/>
          <w:lang w:eastAsia="en-US"/>
        </w:rPr>
        <w:t>Transmission protocols</w:t>
      </w:r>
    </w:p>
    <w:p w:rsidR="005A7925" w:rsidRPr="00174D67" w:rsidRDefault="00174D67" w:rsidP="00174D67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RTSP, RTP/TCP, RTP/UDP (Unicast/Multicast), HTTP1.0, HTTP1.1, DHCP, TFTP</w:t>
      </w:r>
      <w:r w:rsidR="00CF7D38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and </w:t>
      </w:r>
      <w:proofErr w:type="gramStart"/>
      <w:r w:rsidR="00CF7D38">
        <w:rPr>
          <w:rFonts w:ascii="HelveticaNeue" w:eastAsia="Times New Roman" w:hAnsi="HelveticaNeue" w:cs="HelveticaNeue"/>
          <w:sz w:val="19"/>
          <w:szCs w:val="19"/>
          <w:lang w:eastAsia="en-US"/>
        </w:rPr>
        <w:t>802.1x</w:t>
      </w:r>
      <w:proofErr w:type="gramEnd"/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8"/>
          <w:szCs w:val="18"/>
          <w:lang w:eastAsia="en-US"/>
        </w:rPr>
        <w:t>100 Ba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se-T Ethernet Network </w:t>
      </w:r>
      <w:proofErr w:type="gramStart"/>
      <w:r>
        <w:rPr>
          <w:rFonts w:ascii="Arial" w:eastAsia="Times New Roman" w:hAnsi="Arial" w:cs="Arial"/>
          <w:sz w:val="19"/>
          <w:szCs w:val="19"/>
          <w:lang w:eastAsia="en-US"/>
        </w:rPr>
        <w:t>Interface</w:t>
      </w:r>
      <w:proofErr w:type="gramEnd"/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Multi-streaming: 8 non-identical streams</w:t>
      </w:r>
    </w:p>
    <w:p w:rsidR="00D1696C" w:rsidRPr="009C14A7" w:rsidRDefault="00D1696C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D1696C" w:rsidRDefault="00874091" w:rsidP="00D1696C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Programmability</w:t>
      </w:r>
    </w:p>
    <w:p w:rsidR="00827258" w:rsidRPr="00827258" w:rsidRDefault="00827258" w:rsidP="00D1696C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Auto adjustment between WDR and LDR modes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Flexible cropping and low-light noise filter control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Shutter Speed: 1ms – 500ms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Backlight compensation and multi-matrix white balance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On-camera motion detection and privacy mask w/</w:t>
      </w:r>
      <w:r w:rsidR="0002582F">
        <w:rPr>
          <w:rFonts w:ascii="Arial" w:eastAsia="Times New Roman" w:hAnsi="Arial" w:cs="Arial"/>
          <w:sz w:val="19"/>
          <w:szCs w:val="19"/>
          <w:lang w:eastAsia="en-US"/>
        </w:rPr>
        <w:t>1536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 detection zones</w:t>
      </w:r>
    </w:p>
    <w:p w:rsidR="00F21620" w:rsidRPr="009C14A7" w:rsidRDefault="006007AE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6007AE">
        <w:rPr>
          <w:rFonts w:ascii="Arial" w:eastAsia="Times New Roman" w:hAnsi="Arial" w:cs="Arial"/>
          <w:sz w:val="19"/>
          <w:szCs w:val="19"/>
          <w:lang w:eastAsia="en-US"/>
        </w:rPr>
        <w:t>5 to 255 Hz adjustable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 </w:t>
      </w:r>
      <w:r w:rsidR="00874091">
        <w:rPr>
          <w:rFonts w:ascii="Arial" w:eastAsia="Times New Roman" w:hAnsi="Arial" w:cs="Arial"/>
          <w:sz w:val="19"/>
          <w:szCs w:val="19"/>
          <w:lang w:eastAsia="en-US"/>
        </w:rPr>
        <w:t>flicker control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Electronic pan, tilt, zoom (PTZ) and image flip – 180° rotation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proofErr w:type="spellStart"/>
      <w:r>
        <w:rPr>
          <w:rFonts w:ascii="Arial" w:eastAsia="Times New Roman" w:hAnsi="Arial" w:cs="Arial"/>
          <w:sz w:val="19"/>
          <w:szCs w:val="19"/>
          <w:lang w:eastAsia="en-US"/>
        </w:rPr>
        <w:t>MoonLight</w:t>
      </w:r>
      <w:proofErr w:type="spellEnd"/>
      <w:r>
        <w:rPr>
          <w:rFonts w:ascii="Arial" w:eastAsia="Times New Roman" w:hAnsi="Arial" w:cs="Arial"/>
          <w:sz w:val="19"/>
          <w:szCs w:val="19"/>
          <w:lang w:eastAsia="en-US"/>
        </w:rPr>
        <w:t>™ mode – extended exposure and proprietary noise cancellation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Programmable resolution, brightness, saturation, gamma, sharpness and tint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Bitrate and bandwidth limitation control</w:t>
      </w:r>
    </w:p>
    <w:p w:rsidR="005A7925" w:rsidRPr="009C14A7" w:rsidRDefault="005A7925" w:rsidP="005A792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D1696C" w:rsidRPr="009C14A7" w:rsidRDefault="00874091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Electrical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General purpose </w:t>
      </w:r>
      <w:proofErr w:type="spellStart"/>
      <w:r>
        <w:rPr>
          <w:rFonts w:ascii="Arial" w:eastAsia="Times New Roman" w:hAnsi="Arial" w:cs="Arial"/>
          <w:sz w:val="19"/>
          <w:szCs w:val="19"/>
          <w:lang w:eastAsia="en-US"/>
        </w:rPr>
        <w:t>opto</w:t>
      </w:r>
      <w:proofErr w:type="spellEnd"/>
      <w:r>
        <w:rPr>
          <w:rFonts w:ascii="Arial" w:eastAsia="Times New Roman" w:hAnsi="Arial" w:cs="Arial"/>
          <w:sz w:val="19"/>
          <w:szCs w:val="19"/>
          <w:lang w:eastAsia="en-US"/>
        </w:rPr>
        <w:t>-coupled input and output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Power over Ethernet (</w:t>
      </w:r>
      <w:proofErr w:type="spellStart"/>
      <w:r>
        <w:rPr>
          <w:rFonts w:ascii="Arial" w:eastAsia="Times New Roman" w:hAnsi="Arial" w:cs="Arial"/>
          <w:sz w:val="19"/>
          <w:szCs w:val="19"/>
          <w:lang w:eastAsia="en-US"/>
        </w:rPr>
        <w:t>PoE</w:t>
      </w:r>
      <w:proofErr w:type="spellEnd"/>
      <w:r>
        <w:rPr>
          <w:rFonts w:ascii="Arial" w:eastAsia="Times New Roman" w:hAnsi="Arial" w:cs="Arial"/>
          <w:sz w:val="19"/>
          <w:szCs w:val="19"/>
          <w:lang w:eastAsia="en-US"/>
        </w:rPr>
        <w:t xml:space="preserve">): </w:t>
      </w:r>
      <w:proofErr w:type="spellStart"/>
      <w:r>
        <w:rPr>
          <w:rFonts w:ascii="Arial" w:eastAsia="Times New Roman" w:hAnsi="Arial" w:cs="Arial"/>
          <w:sz w:val="19"/>
          <w:szCs w:val="19"/>
          <w:lang w:eastAsia="en-US"/>
        </w:rPr>
        <w:t>PoE</w:t>
      </w:r>
      <w:proofErr w:type="spellEnd"/>
      <w:r>
        <w:rPr>
          <w:rFonts w:ascii="Arial" w:eastAsia="Times New Roman" w:hAnsi="Arial" w:cs="Arial"/>
          <w:sz w:val="19"/>
          <w:szCs w:val="19"/>
          <w:lang w:eastAsia="en-US"/>
        </w:rPr>
        <w:t xml:space="preserve"> 802.3af for camera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Power consumption: 5.1 Watts maximum</w:t>
      </w:r>
    </w:p>
    <w:p w:rsidR="005A7925" w:rsidRPr="009C14A7" w:rsidRDefault="005A7925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</w:pPr>
    </w:p>
    <w:p w:rsidR="00D1696C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val="pt-BR"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  <w:t>Mechanical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Casing:</w:t>
      </w:r>
    </w:p>
    <w:p w:rsidR="00174D67" w:rsidRDefault="00874091" w:rsidP="00C56FF9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Die-cast aluminum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case w/ plastic bracket</w:t>
      </w:r>
    </w:p>
    <w:p w:rsidR="00C56FF9" w:rsidRPr="009C14A7" w:rsidRDefault="00874091" w:rsidP="00C56FF9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Polycarbonate bubble</w:t>
      </w:r>
      <w:r w:rsidR="000E2FE9">
        <w:rPr>
          <w:rFonts w:ascii="Arial" w:eastAsia="Times New Roman" w:hAnsi="Arial" w:cs="Arial"/>
          <w:sz w:val="19"/>
          <w:szCs w:val="19"/>
          <w:lang w:eastAsia="en-US"/>
        </w:rPr>
        <w:t xml:space="preserve"> with die-cast aluminum cover</w:t>
      </w:r>
    </w:p>
    <w:p w:rsidR="00C56FF9" w:rsidRPr="009C14A7" w:rsidRDefault="00174D67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I</w:t>
      </w:r>
      <w:r w:rsidR="00874091">
        <w:rPr>
          <w:rFonts w:ascii="Arial" w:eastAsia="Times New Roman" w:hAnsi="Arial" w:cs="Arial"/>
          <w:sz w:val="19"/>
          <w:szCs w:val="19"/>
          <w:lang w:eastAsia="en-US"/>
        </w:rPr>
        <w:t xml:space="preserve">n-ceiling mount </w:t>
      </w:r>
      <w:r>
        <w:rPr>
          <w:rFonts w:ascii="Arial" w:eastAsia="Times New Roman" w:hAnsi="Arial" w:cs="Arial"/>
          <w:sz w:val="19"/>
          <w:szCs w:val="19"/>
          <w:lang w:eastAsia="en-US"/>
        </w:rPr>
        <w:t>using spring arm retention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Easy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2</w:t>
      </w:r>
      <w:r>
        <w:rPr>
          <w:rFonts w:ascii="Arial" w:eastAsia="Times New Roman" w:hAnsi="Arial" w:cs="Arial"/>
          <w:sz w:val="19"/>
          <w:szCs w:val="19"/>
          <w:lang w:eastAsia="en-US"/>
        </w:rPr>
        <w:t>-axis camera adjustment w/3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 xml:space="preserve">59° pan and 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90° tilt </w:t>
      </w:r>
    </w:p>
    <w:p w:rsidR="00C56FF9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Total Unit Dimensions:</w:t>
      </w:r>
    </w:p>
    <w:p w:rsidR="009540F7" w:rsidRPr="009540F7" w:rsidRDefault="009540F7" w:rsidP="009540F7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</w:t>
      </w:r>
      <w:r>
        <w:rPr>
          <w:rFonts w:ascii="Arial" w:hAnsi="Arial" w:cs="Arial"/>
          <w:sz w:val="20"/>
          <w:szCs w:val="20"/>
        </w:rPr>
        <w:t>ɸ 2” (52mm) Bubble (ɸ 4” (100mm) Cover) x 1.5” (38mm) H</w:t>
      </w:r>
      <w:r w:rsidR="000E2FE9">
        <w:rPr>
          <w:rFonts w:ascii="Arial" w:hAnsi="Arial" w:cs="Arial"/>
          <w:sz w:val="20"/>
          <w:szCs w:val="20"/>
        </w:rPr>
        <w:t xml:space="preserve"> Installed (3” H total)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Weight: 1.2lbs (0.58kg)</w:t>
      </w:r>
    </w:p>
    <w:p w:rsidR="00C56FF9" w:rsidRPr="009C14A7" w:rsidRDefault="00C56FF9" w:rsidP="00C56FF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</w:pP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lastRenderedPageBreak/>
        <w:t>Environmental</w:t>
      </w:r>
    </w:p>
    <w:p w:rsidR="001B0C65" w:rsidRPr="009C14A7" w:rsidRDefault="00874091" w:rsidP="006007AE">
      <w:pPr>
        <w:jc w:val="both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 w:rsidRPr="006007AE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Operating </w:t>
      </w:r>
      <w:r w:rsidR="00CF7D38" w:rsidRPr="006007AE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temperature -</w:t>
      </w:r>
      <w:r w:rsidRPr="006007AE"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5˚C (23 °F) to +50˚C </w:t>
      </w:r>
      <w:r w:rsidR="006007AE">
        <w:rPr>
          <w:rFonts w:ascii="Arial" w:eastAsia="Times New Roman" w:hAnsi="Arial" w:cs="Arial"/>
          <w:color w:val="050606"/>
          <w:sz w:val="20"/>
          <w:szCs w:val="20"/>
          <w:lang w:eastAsia="en-US"/>
        </w:rPr>
        <w:t>(122 °F)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Storage temperature -20˚C (-4 °F) to +60˚C (140 °F)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Humidity 0% to 90% (non-condensing)</w:t>
      </w:r>
    </w:p>
    <w:p w:rsidR="001B0C65" w:rsidRPr="009C14A7" w:rsidRDefault="001B0C65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Compliance Information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Class A FCC, Part 15; EN55022 Class A, EN55024, EN61000-3-2 and EN61000-3-3, EN60950-1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RoHS, REACH, </w:t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>CE Mark, UL Listed</w:t>
      </w:r>
    </w:p>
    <w:p w:rsidR="00E14327" w:rsidRPr="009C14A7" w:rsidRDefault="00E14327" w:rsidP="00E14327">
      <w:pPr>
        <w:rPr>
          <w:rFonts w:ascii="Arial" w:eastAsia="Times New Roman" w:hAnsi="Arial" w:cs="Arial"/>
          <w:sz w:val="19"/>
          <w:szCs w:val="19"/>
          <w:lang w:eastAsia="en-US"/>
        </w:rPr>
      </w:pP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sz w:val="19"/>
          <w:szCs w:val="19"/>
          <w:lang w:eastAsia="en-US"/>
        </w:rPr>
        <w:t>Industry Standard</w:t>
      </w:r>
    </w:p>
    <w:p w:rsidR="00E14327" w:rsidRPr="009C14A7" w:rsidRDefault="00874091" w:rsidP="00E14327">
      <w:pPr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PSIA and ONVIF</w:t>
      </w:r>
      <w:r w:rsidR="005A68B9">
        <w:rPr>
          <w:rFonts w:ascii="Arial" w:eastAsia="Times New Roman" w:hAnsi="Arial" w:cs="Arial"/>
          <w:sz w:val="19"/>
          <w:szCs w:val="19"/>
          <w:lang w:eastAsia="en-US"/>
        </w:rPr>
        <w:t xml:space="preserve"> </w:t>
      </w:r>
      <w:r w:rsidR="005A68B9" w:rsidRPr="005A68B9">
        <w:rPr>
          <w:rFonts w:ascii="Arial" w:eastAsia="Times New Roman" w:hAnsi="Arial" w:cs="Arial"/>
          <w:sz w:val="19"/>
          <w:szCs w:val="19"/>
          <w:lang w:eastAsia="en-US"/>
        </w:rPr>
        <w:t>Profile S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 Conformance</w:t>
      </w:r>
    </w:p>
    <w:p w:rsidR="002D1F0B" w:rsidRPr="009C14A7" w:rsidRDefault="002D1F0B" w:rsidP="00D1696C">
      <w:pPr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Lenses:</w:t>
      </w:r>
    </w:p>
    <w:p w:rsidR="00C56FF9" w:rsidRPr="009C14A7" w:rsidRDefault="00D75496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No Lenses</w:t>
      </w:r>
    </w:p>
    <w:p w:rsidR="00E14327" w:rsidRPr="009C14A7" w:rsidRDefault="00E14327" w:rsidP="00D1696C">
      <w:pPr>
        <w:rPr>
          <w:rFonts w:ascii="Arial" w:hAnsi="Arial" w:cs="Arial"/>
          <w:b/>
          <w:sz w:val="20"/>
          <w:szCs w:val="20"/>
        </w:rPr>
      </w:pPr>
    </w:p>
    <w:p w:rsidR="00D1696C" w:rsidRPr="009C14A7" w:rsidRDefault="00874091" w:rsidP="00D169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Related Documentation</w:t>
      </w:r>
    </w:p>
    <w:p w:rsidR="00E14327" w:rsidRPr="009C14A7" w:rsidRDefault="00D75496" w:rsidP="00E14327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AV3456DN-F-NL</w:t>
      </w:r>
      <w:r w:rsidR="00874091">
        <w:rPr>
          <w:rFonts w:ascii="Arial" w:eastAsia="Times New Roman" w:hAnsi="Arial" w:cs="Arial"/>
          <w:sz w:val="19"/>
          <w:szCs w:val="19"/>
          <w:lang w:eastAsia="en-US"/>
        </w:rPr>
        <w:t xml:space="preserve"> Camera Specification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Installation Manual</w:t>
      </w:r>
    </w:p>
    <w:p w:rsidR="00465492" w:rsidRPr="009C14A7" w:rsidRDefault="00465492" w:rsidP="00C95419">
      <w:pPr>
        <w:rPr>
          <w:rFonts w:ascii="Arial" w:hAnsi="Arial" w:cs="Arial"/>
          <w:sz w:val="20"/>
          <w:szCs w:val="20"/>
        </w:rPr>
      </w:pPr>
    </w:p>
    <w:p w:rsidR="00C95419" w:rsidRPr="009C14A7" w:rsidRDefault="00874091" w:rsidP="00C9541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4.0 Model Numbers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The camera shall be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Arecont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Vision model </w:t>
      </w:r>
      <w:r w:rsidR="00D75496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AV3456DN-F-NL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</w:t>
      </w:r>
      <w:r w:rsidR="0002582F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3-megapixel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H.264 day/night IP </w:t>
      </w:r>
      <w:proofErr w:type="spellStart"/>
      <w:r w:rsidR="00411CEE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MicroDome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™ camera with </w:t>
      </w:r>
      <w:r w:rsidR="00D75496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integrated microphone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</w:p>
    <w:p w:rsidR="00465492" w:rsidRPr="009C14A7" w:rsidRDefault="00465492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E14327" w:rsidRPr="009C14A7" w:rsidRDefault="00874091" w:rsidP="00E1432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5.0 Warranty</w:t>
      </w:r>
    </w:p>
    <w:p w:rsidR="00E14327" w:rsidRPr="009C14A7" w:rsidRDefault="00874091" w:rsidP="00A4024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Limited 3-Year Parts and Labor</w:t>
      </w:r>
    </w:p>
    <w:p w:rsidR="00E14327" w:rsidRPr="009C14A7" w:rsidRDefault="00E14327" w:rsidP="00E14327">
      <w:pPr>
        <w:rPr>
          <w:rFonts w:ascii="Arial" w:hAnsi="Arial" w:cs="Arial"/>
          <w:i/>
          <w:sz w:val="20"/>
          <w:szCs w:val="20"/>
        </w:rPr>
      </w:pPr>
    </w:p>
    <w:p w:rsidR="00E14327" w:rsidRPr="009C14A7" w:rsidRDefault="00874091" w:rsidP="00E1432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Arecont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Vision reserves the right to change products or specifications without notice.</w:t>
      </w:r>
      <w:r w:rsidR="00534FC0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Default="00464CDA" w:rsidP="00E14327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7774940" cy="597535"/>
                                  <wp:effectExtent l="19050" t="0" r="0" b="0"/>
                                  <wp:docPr id="3" name="Picture 1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4940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margin-left:-94.5pt;margin-top:673.5pt;width:612pt;height:4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2xrQIAAKs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" filled="f" stroked="f">
                <v:textbox inset="0,0,0,0">
                  <w:txbxContent>
                    <w:p w:rsidR="00464CDA" w:rsidRDefault="00464CDA" w:rsidP="00E14327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>
                            <wp:extent cx="7774940" cy="597535"/>
                            <wp:effectExtent l="19050" t="0" r="0" b="0"/>
                            <wp:docPr id="3" name="Picture 1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4940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4FC0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Pr="00283B93" w:rsidRDefault="0000343F" w:rsidP="00E14327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464CDA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1" w:history="1">
                              <w:r w:rsidR="00464CDA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© 2005 </w:t>
                            </w:r>
                            <w:proofErr w:type="spellStart"/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Arecont</w:t>
                            </w:r>
                            <w:proofErr w:type="spellEnd"/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7" type="#_x0000_t202" style="position:absolute;margin-left:-89.85pt;margin-top:685.2pt;width:601.8pt;height:26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8w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" filled="f" stroked="f">
                <v:textbox>
                  <w:txbxContent>
                    <w:p w:rsidR="00464CDA" w:rsidRPr="00283B93" w:rsidRDefault="0000343F" w:rsidP="00E14327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2" w:history="1">
                        <w:r w:rsidR="00464CDA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13" w:history="1">
                        <w:r w:rsidR="00464CDA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 xml:space="preserve">© 2005 </w:t>
                      </w:r>
                      <w:proofErr w:type="spellStart"/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Arecont</w:t>
                      </w:r>
                      <w:proofErr w:type="spellEnd"/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Vision</w:t>
                      </w:r>
                    </w:p>
                  </w:txbxContent>
                </v:textbox>
              </v:shape>
            </w:pict>
          </mc:Fallback>
        </mc:AlternateContent>
      </w:r>
      <w:r w:rsidR="00534FC0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52095" cy="266700"/>
                <wp:effectExtent l="0" t="1270" r="0" b="0"/>
                <wp:wrapNone/>
                <wp:docPr id="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Default="00464CDA" w:rsidP="00E1432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8" type="#_x0000_t202" style="position:absolute;margin-left:-339.05pt;margin-top:386.35pt;width:19.85pt;height:21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" filled="f" stroked="f">
                <v:textbox style="mso-fit-shape-to-text:t">
                  <w:txbxContent>
                    <w:p w:rsidR="00464CDA" w:rsidRDefault="00464CDA" w:rsidP="00E14327"/>
                  </w:txbxContent>
                </v:textbox>
              </v:shape>
            </w:pict>
          </mc:Fallback>
        </mc:AlternateContent>
      </w:r>
    </w:p>
    <w:p w:rsidR="00305CCF" w:rsidRPr="009C14A7" w:rsidRDefault="00305CCF" w:rsidP="00E14327">
      <w:pPr>
        <w:rPr>
          <w:rFonts w:ascii="Arial" w:hAnsi="Arial" w:cs="Arial"/>
          <w:sz w:val="20"/>
          <w:szCs w:val="20"/>
        </w:rPr>
      </w:pPr>
    </w:p>
    <w:sectPr w:rsidR="00305CCF" w:rsidRPr="009C14A7" w:rsidSect="00263A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43F" w:rsidRDefault="0000343F">
      <w:r>
        <w:separator/>
      </w:r>
    </w:p>
  </w:endnote>
  <w:endnote w:type="continuationSeparator" w:id="0">
    <w:p w:rsidR="0000343F" w:rsidRDefault="0000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Arial Unicode MS"/>
    <w:panose1 w:val="00000000000000000000"/>
    <w:charset w:val="00"/>
    <w:family w:val="auto"/>
    <w:notTrueType/>
    <w:pitch w:val="default"/>
    <w:sig w:usb0="00000000" w:usb1="09060000" w:usb2="00000010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38" w:rsidRDefault="00CF7D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DA" w:rsidRDefault="0002582F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21</w:t>
    </w:r>
    <w:r w:rsidR="00464CDA">
      <w:rPr>
        <w:rFonts w:ascii="Arial" w:hAnsi="Arial" w:cs="Arial"/>
        <w:sz w:val="20"/>
        <w:szCs w:val="20"/>
      </w:rPr>
      <w:t>5 E. Colorado Street, 7</w:t>
    </w:r>
    <w:r w:rsidR="00464CDA" w:rsidRPr="00900D7C">
      <w:rPr>
        <w:rFonts w:ascii="Arial" w:hAnsi="Arial" w:cs="Arial"/>
        <w:sz w:val="20"/>
        <w:szCs w:val="20"/>
        <w:vertAlign w:val="superscript"/>
      </w:rPr>
      <w:t>th</w:t>
    </w:r>
    <w:r w:rsidR="00464CDA">
      <w:rPr>
        <w:rFonts w:ascii="Arial" w:hAnsi="Arial" w:cs="Arial"/>
        <w:sz w:val="20"/>
        <w:szCs w:val="20"/>
      </w:rPr>
      <w:t xml:space="preserve"> Floor</w:t>
    </w:r>
    <w:r w:rsidR="00464CDA">
      <w:rPr>
        <w:rFonts w:ascii="Arial" w:hAnsi="Arial" w:cs="Arial"/>
        <w:sz w:val="20"/>
        <w:szCs w:val="20"/>
      </w:rPr>
      <w:tab/>
      <w:t>(818) 937-0700</w:t>
    </w:r>
    <w:r w:rsidR="00464CDA" w:rsidRPr="00900D7C">
      <w:rPr>
        <w:rFonts w:ascii="Arial" w:hAnsi="Arial" w:cs="Arial"/>
        <w:sz w:val="20"/>
        <w:szCs w:val="20"/>
      </w:rPr>
      <w:t xml:space="preserve"> </w:t>
    </w:r>
    <w:r w:rsidR="00464CDA">
      <w:rPr>
        <w:rFonts w:ascii="Arial" w:hAnsi="Arial" w:cs="Arial"/>
        <w:sz w:val="20"/>
        <w:szCs w:val="20"/>
      </w:rPr>
      <w:tab/>
      <w:t xml:space="preserve">Page </w:t>
    </w:r>
    <w:r w:rsidR="007F2EBF" w:rsidRPr="00021804">
      <w:rPr>
        <w:rFonts w:ascii="Arial" w:hAnsi="Arial" w:cs="Arial"/>
        <w:sz w:val="20"/>
        <w:szCs w:val="20"/>
      </w:rPr>
      <w:fldChar w:fldCharType="begin"/>
    </w:r>
    <w:r w:rsidR="00464CDA" w:rsidRPr="00021804">
      <w:rPr>
        <w:rFonts w:ascii="Arial" w:hAnsi="Arial" w:cs="Arial"/>
        <w:sz w:val="20"/>
        <w:szCs w:val="20"/>
      </w:rPr>
      <w:instrText xml:space="preserve"> PAGE   \* MERGEFORMAT </w:instrText>
    </w:r>
    <w:r w:rsidR="007F2EBF" w:rsidRPr="00021804">
      <w:rPr>
        <w:rFonts w:ascii="Arial" w:hAnsi="Arial" w:cs="Arial"/>
        <w:sz w:val="20"/>
        <w:szCs w:val="20"/>
      </w:rPr>
      <w:fldChar w:fldCharType="separate"/>
    </w:r>
    <w:r w:rsidR="0085241A">
      <w:rPr>
        <w:rFonts w:ascii="Arial" w:hAnsi="Arial" w:cs="Arial"/>
        <w:noProof/>
        <w:sz w:val="20"/>
        <w:szCs w:val="20"/>
      </w:rPr>
      <w:t>2</w:t>
    </w:r>
    <w:r w:rsidR="007F2EBF" w:rsidRPr="00021804">
      <w:rPr>
        <w:rFonts w:ascii="Arial" w:hAnsi="Arial" w:cs="Arial"/>
        <w:sz w:val="20"/>
        <w:szCs w:val="20"/>
      </w:rPr>
      <w:fldChar w:fldCharType="end"/>
    </w:r>
  </w:p>
  <w:p w:rsidR="00464CDA" w:rsidRPr="00C0235A" w:rsidRDefault="00464CDA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>Glendale, CA 91205</w:t>
    </w:r>
    <w:r w:rsidRPr="00C0235A">
      <w:rPr>
        <w:rFonts w:ascii="Arial" w:hAnsi="Arial" w:cs="Arial"/>
        <w:sz w:val="20"/>
        <w:szCs w:val="20"/>
        <w:lang w:val="fr-FR"/>
      </w:rPr>
      <w:tab/>
      <w:t>www.arecontvision.com</w:t>
    </w:r>
    <w:r w:rsidRPr="00C0235A">
      <w:rPr>
        <w:rFonts w:ascii="Arial" w:hAnsi="Arial" w:cs="Arial"/>
        <w:sz w:val="20"/>
        <w:szCs w:val="20"/>
        <w:lang w:val="fr-FR"/>
      </w:rPr>
      <w:tab/>
    </w:r>
  </w:p>
  <w:p w:rsidR="00464CDA" w:rsidRPr="00C0235A" w:rsidRDefault="00464CDA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</w:p>
  <w:p w:rsidR="00464CDA" w:rsidRPr="00C0235A" w:rsidRDefault="00464CDA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38" w:rsidRDefault="00CF7D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43F" w:rsidRDefault="0000343F">
      <w:r>
        <w:separator/>
      </w:r>
    </w:p>
  </w:footnote>
  <w:footnote w:type="continuationSeparator" w:id="0">
    <w:p w:rsidR="0000343F" w:rsidRDefault="00003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38" w:rsidRDefault="00CF7D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DA" w:rsidRDefault="00464CDA" w:rsidP="000F5EB1">
    <w:pPr>
      <w:ind w:left="576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zh-TW"/>
      </w:rPr>
      <w:drawing>
        <wp:inline distT="0" distB="0" distL="0" distR="0" wp14:anchorId="261C2A48" wp14:editId="218EC33B">
          <wp:extent cx="1761490" cy="269240"/>
          <wp:effectExtent l="19050" t="0" r="0" b="0"/>
          <wp:docPr id="2" name="Picture 2" descr="Arec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econ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269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4CDA" w:rsidRPr="00021804" w:rsidRDefault="00464CDA" w:rsidP="00CF7D38">
    <w:pPr>
      <w:jc w:val="center"/>
      <w:rPr>
        <w:rFonts w:ascii="Arial" w:hAnsi="Arial" w:cs="Arial"/>
        <w:b/>
        <w:sz w:val="32"/>
        <w:szCs w:val="20"/>
      </w:rPr>
    </w:pPr>
    <w:r>
      <w:rPr>
        <w:rFonts w:ascii="Arial" w:hAnsi="Arial" w:cs="Arial"/>
        <w:sz w:val="20"/>
        <w:szCs w:val="20"/>
      </w:rPr>
      <w:t>A&amp;E Specifications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CF7D38">
      <w:rPr>
        <w:rFonts w:ascii="Arial" w:hAnsi="Arial" w:cs="Arial"/>
        <w:sz w:val="20"/>
        <w:szCs w:val="20"/>
      </w:rPr>
      <w:t>AV3456DN-F-NL</w:t>
    </w:r>
    <w:r w:rsidRPr="00021804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         </w:t>
    </w:r>
    <w:r w:rsidR="00392DDE">
      <w:rPr>
        <w:rFonts w:ascii="Arial" w:hAnsi="Arial" w:cs="Arial"/>
        <w:sz w:val="20"/>
        <w:szCs w:val="20"/>
      </w:rPr>
      <w:t xml:space="preserve">         Rev. 062</w:t>
    </w:r>
    <w:r w:rsidR="00CF7D38">
      <w:rPr>
        <w:rFonts w:ascii="Arial" w:hAnsi="Arial" w:cs="Arial"/>
        <w:sz w:val="20"/>
        <w:szCs w:val="20"/>
      </w:rPr>
      <w:t>717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D38" w:rsidRDefault="00CF7D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4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4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0">
    <w:nsid w:val="7D811211"/>
    <w:multiLevelType w:val="hybridMultilevel"/>
    <w:tmpl w:val="AF1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3"/>
  </w:num>
  <w:num w:numId="4">
    <w:abstractNumId w:val="14"/>
  </w:num>
  <w:num w:numId="5">
    <w:abstractNumId w:val="18"/>
  </w:num>
  <w:num w:numId="6">
    <w:abstractNumId w:val="4"/>
  </w:num>
  <w:num w:numId="7">
    <w:abstractNumId w:val="23"/>
  </w:num>
  <w:num w:numId="8">
    <w:abstractNumId w:val="6"/>
  </w:num>
  <w:num w:numId="9">
    <w:abstractNumId w:val="17"/>
  </w:num>
  <w:num w:numId="10">
    <w:abstractNumId w:val="11"/>
  </w:num>
  <w:num w:numId="11">
    <w:abstractNumId w:val="19"/>
  </w:num>
  <w:num w:numId="12">
    <w:abstractNumId w:val="31"/>
  </w:num>
  <w:num w:numId="13">
    <w:abstractNumId w:val="20"/>
  </w:num>
  <w:num w:numId="14">
    <w:abstractNumId w:val="12"/>
  </w:num>
  <w:num w:numId="15">
    <w:abstractNumId w:val="25"/>
  </w:num>
  <w:num w:numId="16">
    <w:abstractNumId w:val="9"/>
  </w:num>
  <w:num w:numId="17">
    <w:abstractNumId w:val="10"/>
  </w:num>
  <w:num w:numId="18">
    <w:abstractNumId w:val="0"/>
  </w:num>
  <w:num w:numId="19">
    <w:abstractNumId w:val="21"/>
  </w:num>
  <w:num w:numId="20">
    <w:abstractNumId w:val="28"/>
  </w:num>
  <w:num w:numId="21">
    <w:abstractNumId w:val="24"/>
  </w:num>
  <w:num w:numId="22">
    <w:abstractNumId w:val="7"/>
  </w:num>
  <w:num w:numId="23">
    <w:abstractNumId w:val="3"/>
  </w:num>
  <w:num w:numId="24">
    <w:abstractNumId w:val="26"/>
  </w:num>
  <w:num w:numId="25">
    <w:abstractNumId w:val="16"/>
  </w:num>
  <w:num w:numId="26">
    <w:abstractNumId w:val="1"/>
  </w:num>
  <w:num w:numId="27">
    <w:abstractNumId w:val="22"/>
  </w:num>
  <w:num w:numId="28">
    <w:abstractNumId w:val="27"/>
  </w:num>
  <w:num w:numId="29">
    <w:abstractNumId w:val="5"/>
  </w:num>
  <w:num w:numId="30">
    <w:abstractNumId w:val="30"/>
  </w:num>
  <w:num w:numId="31">
    <w:abstractNumId w:val="15"/>
  </w:num>
  <w:num w:numId="32">
    <w:abstractNumId w:val="2"/>
  </w:num>
  <w:num w:numId="33">
    <w:abstractNumId w:val="3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8"/>
    <w:rsid w:val="00002877"/>
    <w:rsid w:val="0000290E"/>
    <w:rsid w:val="0000343F"/>
    <w:rsid w:val="000041F5"/>
    <w:rsid w:val="00004C22"/>
    <w:rsid w:val="00010130"/>
    <w:rsid w:val="000149CD"/>
    <w:rsid w:val="00014A92"/>
    <w:rsid w:val="00014AD9"/>
    <w:rsid w:val="000170DF"/>
    <w:rsid w:val="00020C4F"/>
    <w:rsid w:val="00021804"/>
    <w:rsid w:val="0002195A"/>
    <w:rsid w:val="0002582F"/>
    <w:rsid w:val="00053EDB"/>
    <w:rsid w:val="00061347"/>
    <w:rsid w:val="00061C01"/>
    <w:rsid w:val="00064564"/>
    <w:rsid w:val="000657D3"/>
    <w:rsid w:val="00065889"/>
    <w:rsid w:val="00065B77"/>
    <w:rsid w:val="00067AE3"/>
    <w:rsid w:val="000725E7"/>
    <w:rsid w:val="000817C8"/>
    <w:rsid w:val="00084E7A"/>
    <w:rsid w:val="00084F20"/>
    <w:rsid w:val="00086D93"/>
    <w:rsid w:val="0009004A"/>
    <w:rsid w:val="000912BA"/>
    <w:rsid w:val="00091DCC"/>
    <w:rsid w:val="00094FC0"/>
    <w:rsid w:val="00097950"/>
    <w:rsid w:val="000C5203"/>
    <w:rsid w:val="000C5D70"/>
    <w:rsid w:val="000D6DA0"/>
    <w:rsid w:val="000E1381"/>
    <w:rsid w:val="000E19B2"/>
    <w:rsid w:val="000E2FE9"/>
    <w:rsid w:val="000F232C"/>
    <w:rsid w:val="000F5EB1"/>
    <w:rsid w:val="0010179C"/>
    <w:rsid w:val="0010432C"/>
    <w:rsid w:val="00112743"/>
    <w:rsid w:val="00114496"/>
    <w:rsid w:val="001314FE"/>
    <w:rsid w:val="001468A0"/>
    <w:rsid w:val="00147CEA"/>
    <w:rsid w:val="0015236F"/>
    <w:rsid w:val="00153FA3"/>
    <w:rsid w:val="0015440B"/>
    <w:rsid w:val="00160E1B"/>
    <w:rsid w:val="00161CDB"/>
    <w:rsid w:val="001722C5"/>
    <w:rsid w:val="00174D67"/>
    <w:rsid w:val="001754B8"/>
    <w:rsid w:val="0018254F"/>
    <w:rsid w:val="001A0438"/>
    <w:rsid w:val="001A10B0"/>
    <w:rsid w:val="001A24DE"/>
    <w:rsid w:val="001B0C65"/>
    <w:rsid w:val="001B1F85"/>
    <w:rsid w:val="001C681F"/>
    <w:rsid w:val="001D2192"/>
    <w:rsid w:val="001D3E43"/>
    <w:rsid w:val="001D4D58"/>
    <w:rsid w:val="001D6214"/>
    <w:rsid w:val="001E5445"/>
    <w:rsid w:val="001E63BC"/>
    <w:rsid w:val="001E7C65"/>
    <w:rsid w:val="001F26FA"/>
    <w:rsid w:val="001F6B94"/>
    <w:rsid w:val="001F7581"/>
    <w:rsid w:val="002003EB"/>
    <w:rsid w:val="00203B07"/>
    <w:rsid w:val="00206698"/>
    <w:rsid w:val="0020679A"/>
    <w:rsid w:val="002120D9"/>
    <w:rsid w:val="00212B74"/>
    <w:rsid w:val="002143AE"/>
    <w:rsid w:val="00215CD9"/>
    <w:rsid w:val="00220E75"/>
    <w:rsid w:val="002300F2"/>
    <w:rsid w:val="00230220"/>
    <w:rsid w:val="00235B88"/>
    <w:rsid w:val="0023687D"/>
    <w:rsid w:val="002369E9"/>
    <w:rsid w:val="00237DBF"/>
    <w:rsid w:val="00240357"/>
    <w:rsid w:val="00245FEF"/>
    <w:rsid w:val="002478A1"/>
    <w:rsid w:val="0025313E"/>
    <w:rsid w:val="00262DA7"/>
    <w:rsid w:val="00263A07"/>
    <w:rsid w:val="0026482A"/>
    <w:rsid w:val="00283B93"/>
    <w:rsid w:val="0028482D"/>
    <w:rsid w:val="00287806"/>
    <w:rsid w:val="00287AB4"/>
    <w:rsid w:val="002929B8"/>
    <w:rsid w:val="002A1C05"/>
    <w:rsid w:val="002A5569"/>
    <w:rsid w:val="002A7A77"/>
    <w:rsid w:val="002B0C18"/>
    <w:rsid w:val="002B30A7"/>
    <w:rsid w:val="002B6A7D"/>
    <w:rsid w:val="002B7942"/>
    <w:rsid w:val="002D1872"/>
    <w:rsid w:val="002D1F0B"/>
    <w:rsid w:val="002D2000"/>
    <w:rsid w:val="002D7B73"/>
    <w:rsid w:val="002F0BE9"/>
    <w:rsid w:val="00304C81"/>
    <w:rsid w:val="00305CCF"/>
    <w:rsid w:val="003161AE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600FD"/>
    <w:rsid w:val="00373E19"/>
    <w:rsid w:val="00375701"/>
    <w:rsid w:val="00380ECE"/>
    <w:rsid w:val="00381FB5"/>
    <w:rsid w:val="00390FB9"/>
    <w:rsid w:val="00392DDE"/>
    <w:rsid w:val="00395168"/>
    <w:rsid w:val="00395796"/>
    <w:rsid w:val="003A2F58"/>
    <w:rsid w:val="003A53A3"/>
    <w:rsid w:val="003C0F80"/>
    <w:rsid w:val="003C622B"/>
    <w:rsid w:val="003D0E65"/>
    <w:rsid w:val="003D1BB6"/>
    <w:rsid w:val="003E0171"/>
    <w:rsid w:val="00402F8C"/>
    <w:rsid w:val="00411CEE"/>
    <w:rsid w:val="0041572D"/>
    <w:rsid w:val="00415DD5"/>
    <w:rsid w:val="0042546F"/>
    <w:rsid w:val="00427480"/>
    <w:rsid w:val="004372A7"/>
    <w:rsid w:val="00437EFC"/>
    <w:rsid w:val="004404B5"/>
    <w:rsid w:val="00447D51"/>
    <w:rsid w:val="00455D0F"/>
    <w:rsid w:val="00460AA6"/>
    <w:rsid w:val="00463057"/>
    <w:rsid w:val="00463938"/>
    <w:rsid w:val="00463A41"/>
    <w:rsid w:val="004644C9"/>
    <w:rsid w:val="0046479F"/>
    <w:rsid w:val="00464CDA"/>
    <w:rsid w:val="00465492"/>
    <w:rsid w:val="00476396"/>
    <w:rsid w:val="00477FF8"/>
    <w:rsid w:val="00487178"/>
    <w:rsid w:val="004904D6"/>
    <w:rsid w:val="00496039"/>
    <w:rsid w:val="00496EE5"/>
    <w:rsid w:val="004A29C2"/>
    <w:rsid w:val="004C5D78"/>
    <w:rsid w:val="004C7B6B"/>
    <w:rsid w:val="004E7FE8"/>
    <w:rsid w:val="004F26B6"/>
    <w:rsid w:val="004F7BFE"/>
    <w:rsid w:val="00500D42"/>
    <w:rsid w:val="005022CB"/>
    <w:rsid w:val="005077B5"/>
    <w:rsid w:val="00512E91"/>
    <w:rsid w:val="0051597F"/>
    <w:rsid w:val="00515AB2"/>
    <w:rsid w:val="00522AFF"/>
    <w:rsid w:val="005327BA"/>
    <w:rsid w:val="0053322F"/>
    <w:rsid w:val="00534FC0"/>
    <w:rsid w:val="005403E8"/>
    <w:rsid w:val="005415FA"/>
    <w:rsid w:val="005438B0"/>
    <w:rsid w:val="005517B3"/>
    <w:rsid w:val="00551B5E"/>
    <w:rsid w:val="005520F5"/>
    <w:rsid w:val="00556CE4"/>
    <w:rsid w:val="00562B79"/>
    <w:rsid w:val="00563E4D"/>
    <w:rsid w:val="00584AF0"/>
    <w:rsid w:val="005908EA"/>
    <w:rsid w:val="00592025"/>
    <w:rsid w:val="005974DA"/>
    <w:rsid w:val="005A04F9"/>
    <w:rsid w:val="005A1618"/>
    <w:rsid w:val="005A27F8"/>
    <w:rsid w:val="005A299D"/>
    <w:rsid w:val="005A68B9"/>
    <w:rsid w:val="005A7925"/>
    <w:rsid w:val="005B4057"/>
    <w:rsid w:val="005B6F0B"/>
    <w:rsid w:val="005C0831"/>
    <w:rsid w:val="005C4157"/>
    <w:rsid w:val="005C5FDE"/>
    <w:rsid w:val="005C6A9F"/>
    <w:rsid w:val="005C78C2"/>
    <w:rsid w:val="005D14AF"/>
    <w:rsid w:val="005E62B7"/>
    <w:rsid w:val="005F0829"/>
    <w:rsid w:val="005F35EB"/>
    <w:rsid w:val="006007AE"/>
    <w:rsid w:val="00602FD5"/>
    <w:rsid w:val="006048EA"/>
    <w:rsid w:val="006114D5"/>
    <w:rsid w:val="00614490"/>
    <w:rsid w:val="0061676D"/>
    <w:rsid w:val="006219E3"/>
    <w:rsid w:val="00623451"/>
    <w:rsid w:val="00625953"/>
    <w:rsid w:val="00625D39"/>
    <w:rsid w:val="00632BF2"/>
    <w:rsid w:val="006439CB"/>
    <w:rsid w:val="00646692"/>
    <w:rsid w:val="006527D9"/>
    <w:rsid w:val="00657800"/>
    <w:rsid w:val="0066111C"/>
    <w:rsid w:val="00661535"/>
    <w:rsid w:val="00661935"/>
    <w:rsid w:val="00663121"/>
    <w:rsid w:val="006744A0"/>
    <w:rsid w:val="00674D6A"/>
    <w:rsid w:val="0067777B"/>
    <w:rsid w:val="00691597"/>
    <w:rsid w:val="006A1204"/>
    <w:rsid w:val="006A30B7"/>
    <w:rsid w:val="006A6389"/>
    <w:rsid w:val="006A6E0D"/>
    <w:rsid w:val="006A70A7"/>
    <w:rsid w:val="006B077E"/>
    <w:rsid w:val="006C78C6"/>
    <w:rsid w:val="006D01E8"/>
    <w:rsid w:val="006D2622"/>
    <w:rsid w:val="006D424A"/>
    <w:rsid w:val="006D7841"/>
    <w:rsid w:val="006E5B3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91B"/>
    <w:rsid w:val="00723A57"/>
    <w:rsid w:val="00723F8C"/>
    <w:rsid w:val="0072441B"/>
    <w:rsid w:val="00724752"/>
    <w:rsid w:val="00725FF8"/>
    <w:rsid w:val="00727DF2"/>
    <w:rsid w:val="00730317"/>
    <w:rsid w:val="00744A83"/>
    <w:rsid w:val="0075153D"/>
    <w:rsid w:val="00751699"/>
    <w:rsid w:val="0075499E"/>
    <w:rsid w:val="0075512C"/>
    <w:rsid w:val="007720D5"/>
    <w:rsid w:val="00782733"/>
    <w:rsid w:val="007935FD"/>
    <w:rsid w:val="0079466F"/>
    <w:rsid w:val="007A20ED"/>
    <w:rsid w:val="007A72F9"/>
    <w:rsid w:val="007B0617"/>
    <w:rsid w:val="007C0ADE"/>
    <w:rsid w:val="007C3F90"/>
    <w:rsid w:val="007C4F79"/>
    <w:rsid w:val="007D2DBE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5D77"/>
    <w:rsid w:val="00805FDB"/>
    <w:rsid w:val="008168FD"/>
    <w:rsid w:val="00816EB7"/>
    <w:rsid w:val="00820D72"/>
    <w:rsid w:val="00827258"/>
    <w:rsid w:val="00830ADA"/>
    <w:rsid w:val="0083189F"/>
    <w:rsid w:val="00843A20"/>
    <w:rsid w:val="008509B8"/>
    <w:rsid w:val="0085241A"/>
    <w:rsid w:val="00853766"/>
    <w:rsid w:val="00853A5A"/>
    <w:rsid w:val="00855456"/>
    <w:rsid w:val="00856D27"/>
    <w:rsid w:val="008575E6"/>
    <w:rsid w:val="008663D5"/>
    <w:rsid w:val="00866FE2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A06C8"/>
    <w:rsid w:val="008A371A"/>
    <w:rsid w:val="008A72B5"/>
    <w:rsid w:val="008A7680"/>
    <w:rsid w:val="008B0D87"/>
    <w:rsid w:val="008C359A"/>
    <w:rsid w:val="008C65EC"/>
    <w:rsid w:val="008D0B05"/>
    <w:rsid w:val="008D1255"/>
    <w:rsid w:val="008D3BCD"/>
    <w:rsid w:val="008D7C19"/>
    <w:rsid w:val="008E262B"/>
    <w:rsid w:val="008E7CB2"/>
    <w:rsid w:val="008F426B"/>
    <w:rsid w:val="008F52B8"/>
    <w:rsid w:val="0090062D"/>
    <w:rsid w:val="00900D7C"/>
    <w:rsid w:val="00901561"/>
    <w:rsid w:val="009054A1"/>
    <w:rsid w:val="0090669E"/>
    <w:rsid w:val="00913AE5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56F"/>
    <w:rsid w:val="009914D4"/>
    <w:rsid w:val="0099563C"/>
    <w:rsid w:val="009A233F"/>
    <w:rsid w:val="009B2CAD"/>
    <w:rsid w:val="009B3513"/>
    <w:rsid w:val="009C14A7"/>
    <w:rsid w:val="009C1AF9"/>
    <w:rsid w:val="009D07BA"/>
    <w:rsid w:val="009D2208"/>
    <w:rsid w:val="009D3837"/>
    <w:rsid w:val="009E6631"/>
    <w:rsid w:val="009E72D7"/>
    <w:rsid w:val="009E7F74"/>
    <w:rsid w:val="009F2954"/>
    <w:rsid w:val="009F3D18"/>
    <w:rsid w:val="00A00C9B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A59EA"/>
    <w:rsid w:val="00AB0CC9"/>
    <w:rsid w:val="00AB175E"/>
    <w:rsid w:val="00AB3FEA"/>
    <w:rsid w:val="00AC197D"/>
    <w:rsid w:val="00AC4142"/>
    <w:rsid w:val="00AC4413"/>
    <w:rsid w:val="00AD31D9"/>
    <w:rsid w:val="00AD45E0"/>
    <w:rsid w:val="00AD7907"/>
    <w:rsid w:val="00AF439D"/>
    <w:rsid w:val="00AF5B30"/>
    <w:rsid w:val="00AF6514"/>
    <w:rsid w:val="00B03172"/>
    <w:rsid w:val="00B20444"/>
    <w:rsid w:val="00B23091"/>
    <w:rsid w:val="00B24203"/>
    <w:rsid w:val="00B3093C"/>
    <w:rsid w:val="00B4051C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805AC"/>
    <w:rsid w:val="00B828F5"/>
    <w:rsid w:val="00B877B9"/>
    <w:rsid w:val="00B913E8"/>
    <w:rsid w:val="00B95CBC"/>
    <w:rsid w:val="00BA62CC"/>
    <w:rsid w:val="00BB11B7"/>
    <w:rsid w:val="00BB5FD0"/>
    <w:rsid w:val="00BB7EBF"/>
    <w:rsid w:val="00BC194A"/>
    <w:rsid w:val="00BC6F55"/>
    <w:rsid w:val="00BC7A66"/>
    <w:rsid w:val="00BD612B"/>
    <w:rsid w:val="00BE58C5"/>
    <w:rsid w:val="00BF0C31"/>
    <w:rsid w:val="00BF2445"/>
    <w:rsid w:val="00BF3F29"/>
    <w:rsid w:val="00C00590"/>
    <w:rsid w:val="00C0235A"/>
    <w:rsid w:val="00C02797"/>
    <w:rsid w:val="00C11191"/>
    <w:rsid w:val="00C1796C"/>
    <w:rsid w:val="00C218B7"/>
    <w:rsid w:val="00C30422"/>
    <w:rsid w:val="00C4630A"/>
    <w:rsid w:val="00C46492"/>
    <w:rsid w:val="00C521F9"/>
    <w:rsid w:val="00C56AE4"/>
    <w:rsid w:val="00C56FF9"/>
    <w:rsid w:val="00C649AB"/>
    <w:rsid w:val="00C7055A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A260E"/>
    <w:rsid w:val="00CA392F"/>
    <w:rsid w:val="00CA5A56"/>
    <w:rsid w:val="00CB18B4"/>
    <w:rsid w:val="00CB62CC"/>
    <w:rsid w:val="00CB72CE"/>
    <w:rsid w:val="00CC3D5B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CF7D38"/>
    <w:rsid w:val="00D0146E"/>
    <w:rsid w:val="00D022B5"/>
    <w:rsid w:val="00D04427"/>
    <w:rsid w:val="00D04E52"/>
    <w:rsid w:val="00D11A64"/>
    <w:rsid w:val="00D14073"/>
    <w:rsid w:val="00D14339"/>
    <w:rsid w:val="00D1696C"/>
    <w:rsid w:val="00D23CFB"/>
    <w:rsid w:val="00D27BE7"/>
    <w:rsid w:val="00D33FF5"/>
    <w:rsid w:val="00D417AC"/>
    <w:rsid w:val="00D54E1C"/>
    <w:rsid w:val="00D65923"/>
    <w:rsid w:val="00D71C88"/>
    <w:rsid w:val="00D75496"/>
    <w:rsid w:val="00D7556A"/>
    <w:rsid w:val="00D76694"/>
    <w:rsid w:val="00D8763B"/>
    <w:rsid w:val="00D912D6"/>
    <w:rsid w:val="00D913A1"/>
    <w:rsid w:val="00D916BA"/>
    <w:rsid w:val="00DB7EF4"/>
    <w:rsid w:val="00DB7F16"/>
    <w:rsid w:val="00DC417A"/>
    <w:rsid w:val="00DD1F6F"/>
    <w:rsid w:val="00DD2C2F"/>
    <w:rsid w:val="00DD3406"/>
    <w:rsid w:val="00DE0F04"/>
    <w:rsid w:val="00DE23A6"/>
    <w:rsid w:val="00DF255C"/>
    <w:rsid w:val="00DF6E74"/>
    <w:rsid w:val="00E059E3"/>
    <w:rsid w:val="00E11D88"/>
    <w:rsid w:val="00E14327"/>
    <w:rsid w:val="00E22921"/>
    <w:rsid w:val="00E320F4"/>
    <w:rsid w:val="00E34C9D"/>
    <w:rsid w:val="00E4347F"/>
    <w:rsid w:val="00E44651"/>
    <w:rsid w:val="00E542B3"/>
    <w:rsid w:val="00E66C91"/>
    <w:rsid w:val="00E7340C"/>
    <w:rsid w:val="00E75BEF"/>
    <w:rsid w:val="00E77DA4"/>
    <w:rsid w:val="00E845FC"/>
    <w:rsid w:val="00E96025"/>
    <w:rsid w:val="00E96592"/>
    <w:rsid w:val="00EA2695"/>
    <w:rsid w:val="00EA6D79"/>
    <w:rsid w:val="00EB12E2"/>
    <w:rsid w:val="00EB2018"/>
    <w:rsid w:val="00EB2FA6"/>
    <w:rsid w:val="00EB50DA"/>
    <w:rsid w:val="00EC3459"/>
    <w:rsid w:val="00ED1358"/>
    <w:rsid w:val="00ED1D7F"/>
    <w:rsid w:val="00EE0206"/>
    <w:rsid w:val="00EE044A"/>
    <w:rsid w:val="00EE0A0D"/>
    <w:rsid w:val="00EE7B0D"/>
    <w:rsid w:val="00EF0D4F"/>
    <w:rsid w:val="00EF27BE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8EC"/>
    <w:rsid w:val="00F95F04"/>
    <w:rsid w:val="00FA1615"/>
    <w:rsid w:val="00FA3AF3"/>
    <w:rsid w:val="00FB32B2"/>
    <w:rsid w:val="00FB468E"/>
    <w:rsid w:val="00FB6E17"/>
    <w:rsid w:val="00FD2037"/>
    <w:rsid w:val="00FE3079"/>
    <w:rsid w:val="00FE3DB5"/>
    <w:rsid w:val="00FE7B1B"/>
    <w:rsid w:val="00FF252F"/>
    <w:rsid w:val="00FF4795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arecontvision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egapixelvideo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econtvision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egapixelvideo.com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A6F22-97C5-4809-876D-46C039282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8007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Jerry Yu</cp:lastModifiedBy>
  <cp:revision>5</cp:revision>
  <cp:lastPrinted>2011-06-15T23:29:00Z</cp:lastPrinted>
  <dcterms:created xsi:type="dcterms:W3CDTF">2017-06-27T22:49:00Z</dcterms:created>
  <dcterms:modified xsi:type="dcterms:W3CDTF">2017-06-27T22:57:00Z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{DLP_Owner}">
    <vt:lpwstr>cssadmin</vt:lpwstr>
  </property>
  <property fmtid="{D5CDD505-2E9C-101B-9397-08002B2CF9AE}" pid="3" name="{DLP_CreatedBy}">
    <vt:lpwstr>stimourian</vt:lpwstr>
  </property>
  <property fmtid="{D5CDD505-2E9C-101B-9397-08002B2CF9AE}" pid="4" name="{DLP_CreatedOn}">
    <vt:lpwstr>10/13/2016 5:31:10 PM</vt:lpwstr>
  </property>
  <property fmtid="{D5CDD505-2E9C-101B-9397-08002B2CF9AE}" pid="5" name="{DLP_Description}">
    <vt:lpwstr/>
  </property>
  <property fmtid="{D5CDD505-2E9C-101B-9397-08002B2CF9AE}" pid="6" name="{DLP_VersionNotes}">
    <vt:lpwstr/>
  </property>
  <property fmtid="{D5CDD505-2E9C-101B-9397-08002B2CF9AE}" pid="7" name="{DLP_VersionID}">
    <vt:lpwstr>2</vt:lpwstr>
  </property>
  <property fmtid="{D5CDD505-2E9C-101B-9397-08002B2CF9AE}" pid="8" name="{DLP_MinorID}">
    <vt:lpwstr>0</vt:lpwstr>
  </property>
  <property fmtid="{D5CDD505-2E9C-101B-9397-08002B2CF9AE}" pid="9" name="{DLP_Path}">
    <vt:lpwstr>DocLocator\Documents\DEPARTMENTS\PRODUCT MANAGEMENT\MICRODOME\A&amp;E SPECIFICATION(S)\</vt:lpwstr>
  </property>
  <property fmtid="{D5CDD505-2E9C-101B-9397-08002B2CF9AE}" pid="10" name="{DLP_ParentFolder}">
    <vt:lpwstr>4ED75607-E145-4BD4-A399-A616B6CBB1A7</vt:lpwstr>
  </property>
  <property fmtid="{D5CDD505-2E9C-101B-9397-08002B2CF9AE}" pid="11" name="{DLP_ObjectID}">
    <vt:lpwstr>C0C30DAC3975498FA3EAD88FD6D15F15</vt:lpwstr>
  </property>
  <property fmtid="{D5CDD505-2E9C-101B-9397-08002B2CF9AE}" pid="12" name="{DLP_FileName}">
    <vt:lpwstr>AV3456DN-F-NL.docx</vt:lpwstr>
  </property>
  <property fmtid="{D5CDD505-2E9C-101B-9397-08002B2CF9AE}" pid="13" name="{DLP_Extension}">
    <vt:lpwstr>.docx</vt:lpwstr>
  </property>
  <property fmtid="{D5CDD505-2E9C-101B-9397-08002B2CF9AE}" pid="14" name="{DLP_Profile}">
    <vt:lpwstr>Document</vt:lpwstr>
  </property>
  <property fmtid="{D5CDD505-2E9C-101B-9397-08002B2CF9AE}" pid="15" name="{DLPP_Part Number}">
    <vt:lpwstr/>
  </property>
  <property fmtid="{D5CDD505-2E9C-101B-9397-08002B2CF9AE}" pid="16" name="{DLPP_Part Description}">
    <vt:lpwstr/>
  </property>
  <property fmtid="{D5CDD505-2E9C-101B-9397-08002B2CF9AE}" pid="17" name="{DLPP_Part Rev}">
    <vt:lpwstr/>
  </property>
</Properties>
</file>